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11AE" w14:textId="77777777" w:rsidR="00D17339" w:rsidRPr="00A46389" w:rsidRDefault="00A46389" w:rsidP="00A4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38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0552E2">
        <w:rPr>
          <w:rFonts w:ascii="TH SarabunPSK" w:hAnsi="TH SarabunPSK" w:cs="TH SarabunPSK"/>
          <w:b/>
          <w:bCs/>
          <w:sz w:val="32"/>
          <w:szCs w:val="32"/>
          <w:cs/>
        </w:rPr>
        <w:t>ารางสรุปงบประมาณ ปีการศึกษา 256</w:t>
      </w:r>
      <w:r w:rsidR="000552E2">
        <w:rPr>
          <w:rFonts w:ascii="TH SarabunPSK" w:hAnsi="TH SarabunPSK" w:cs="TH SarabunPSK"/>
          <w:b/>
          <w:bCs/>
          <w:sz w:val="32"/>
          <w:szCs w:val="32"/>
        </w:rPr>
        <w:t>2</w:t>
      </w:r>
      <w:bookmarkStart w:id="0" w:name="_GoBack"/>
      <w:bookmarkEnd w:id="0"/>
    </w:p>
    <w:p w14:paraId="4DDF01FF" w14:textId="5A9B865D" w:rsidR="00A46389" w:rsidRDefault="00A46389" w:rsidP="00A4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389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กลุ่มบริหารงบประมาณ</w:t>
      </w:r>
    </w:p>
    <w:p w14:paraId="1B7E95D3" w14:textId="77777777" w:rsidR="003575A4" w:rsidRDefault="003575A4" w:rsidP="00A4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782" w:type="dxa"/>
        <w:tblInd w:w="-318" w:type="dxa"/>
        <w:tblLook w:val="04A0" w:firstRow="1" w:lastRow="0" w:firstColumn="1" w:lastColumn="0" w:noHBand="0" w:noVBand="1"/>
      </w:tblPr>
      <w:tblGrid>
        <w:gridCol w:w="500"/>
        <w:gridCol w:w="7310"/>
        <w:gridCol w:w="1390"/>
        <w:gridCol w:w="1388"/>
        <w:gridCol w:w="1382"/>
        <w:gridCol w:w="1414"/>
        <w:gridCol w:w="1398"/>
      </w:tblGrid>
      <w:tr w:rsidR="004B5224" w14:paraId="05A4BA14" w14:textId="77777777" w:rsidTr="00E81905">
        <w:trPr>
          <w:trHeight w:val="435"/>
        </w:trPr>
        <w:tc>
          <w:tcPr>
            <w:tcW w:w="500" w:type="dxa"/>
            <w:vMerge w:val="restart"/>
            <w:shd w:val="clear" w:color="auto" w:fill="BDD6EE" w:themeFill="accent1" w:themeFillTint="66"/>
            <w:vAlign w:val="center"/>
          </w:tcPr>
          <w:p w14:paraId="7F5C7FE8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310" w:type="dxa"/>
            <w:vMerge w:val="restart"/>
            <w:shd w:val="clear" w:color="auto" w:fill="BDD6EE" w:themeFill="accent1" w:themeFillTint="66"/>
            <w:vAlign w:val="center"/>
          </w:tcPr>
          <w:p w14:paraId="1AA3D32E" w14:textId="77777777" w:rsidR="004B5224" w:rsidRPr="00A46389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74" w:type="dxa"/>
            <w:gridSpan w:val="4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9E954C5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398" w:type="dxa"/>
            <w:vMerge w:val="restart"/>
            <w:shd w:val="clear" w:color="auto" w:fill="BDD6EE" w:themeFill="accent1" w:themeFillTint="66"/>
            <w:vAlign w:val="center"/>
          </w:tcPr>
          <w:p w14:paraId="2765C0DE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B5224" w14:paraId="029200BE" w14:textId="77777777" w:rsidTr="00E81905">
        <w:trPr>
          <w:trHeight w:val="405"/>
        </w:trPr>
        <w:tc>
          <w:tcPr>
            <w:tcW w:w="500" w:type="dxa"/>
            <w:vMerge/>
            <w:shd w:val="clear" w:color="auto" w:fill="BDD6EE" w:themeFill="accent1" w:themeFillTint="66"/>
          </w:tcPr>
          <w:p w14:paraId="1B8331F0" w14:textId="77777777" w:rsidR="004B5224" w:rsidRDefault="004B5224" w:rsidP="00A46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0" w:type="dxa"/>
            <w:vMerge/>
            <w:shd w:val="clear" w:color="auto" w:fill="BDD6EE" w:themeFill="accent1" w:themeFillTint="66"/>
          </w:tcPr>
          <w:p w14:paraId="131F7F29" w14:textId="77777777" w:rsidR="004B5224" w:rsidRDefault="004B5224" w:rsidP="00A46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5DF97F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เงินอุดหนุนรายหัว</w:t>
            </w:r>
          </w:p>
        </w:tc>
        <w:tc>
          <w:tcPr>
            <w:tcW w:w="13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39606B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เงินพัฒนาผู้เรียน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E34B633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73E8763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74DCB807" w14:textId="77777777" w:rsidR="004B5224" w:rsidRDefault="004B5224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(เหลือจ่าย)</w:t>
            </w:r>
          </w:p>
        </w:tc>
        <w:tc>
          <w:tcPr>
            <w:tcW w:w="1398" w:type="dxa"/>
            <w:vMerge/>
            <w:shd w:val="clear" w:color="auto" w:fill="D9D9D9" w:themeFill="background1" w:themeFillShade="D9"/>
          </w:tcPr>
          <w:p w14:paraId="528CE74B" w14:textId="77777777" w:rsidR="004B5224" w:rsidRDefault="004B5224" w:rsidP="00A46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6499" w14:paraId="6178FC1E" w14:textId="77777777" w:rsidTr="00E81905">
        <w:tc>
          <w:tcPr>
            <w:tcW w:w="14782" w:type="dxa"/>
            <w:gridSpan w:val="7"/>
            <w:shd w:val="clear" w:color="auto" w:fill="DEEAF6" w:themeFill="accent1" w:themeFillTint="33"/>
          </w:tcPr>
          <w:p w14:paraId="363319FE" w14:textId="77777777" w:rsidR="002C6499" w:rsidRPr="006365AA" w:rsidRDefault="002C6499" w:rsidP="00357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โครงการส่งเสริมและพัฒนาครู และบุคลากรทางการศึกษาให้มีความเชี่ยวชาญทางวิชาชีพ มีคุณธรรมตามที่สถานศึกษากำหนด</w:t>
            </w:r>
          </w:p>
        </w:tc>
      </w:tr>
      <w:tr w:rsidR="002C6499" w14:paraId="2A078F09" w14:textId="77777777" w:rsidTr="002C6499">
        <w:tc>
          <w:tcPr>
            <w:tcW w:w="500" w:type="dxa"/>
          </w:tcPr>
          <w:p w14:paraId="796CE961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7310" w:type="dxa"/>
          </w:tcPr>
          <w:p w14:paraId="62423050" w14:textId="77777777" w:rsidR="002C6499" w:rsidRPr="006365AA" w:rsidRDefault="002C6499" w:rsidP="00DE24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ส่งเสริมและพัฒนาบุคลากร กลุ่มบริหารงบประมาณ</w:t>
            </w:r>
          </w:p>
        </w:tc>
        <w:tc>
          <w:tcPr>
            <w:tcW w:w="1390" w:type="dxa"/>
          </w:tcPr>
          <w:p w14:paraId="2044537E" w14:textId="77777777" w:rsidR="002C6499" w:rsidRDefault="002C6499" w:rsidP="00DE24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16,000</w:t>
            </w:r>
          </w:p>
        </w:tc>
        <w:tc>
          <w:tcPr>
            <w:tcW w:w="1388" w:type="dxa"/>
          </w:tcPr>
          <w:p w14:paraId="7843C7DC" w14:textId="77777777" w:rsidR="002C6499" w:rsidRDefault="002C6499" w:rsidP="00DE24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5B5740E0" w14:textId="77777777" w:rsidR="002C6499" w:rsidRDefault="002C6499" w:rsidP="00DE24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14:paraId="3D60B841" w14:textId="77777777" w:rsidR="002C6499" w:rsidRDefault="002C6499" w:rsidP="00DE24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42895826" w14:textId="77777777" w:rsidR="002C6499" w:rsidRDefault="002C6499" w:rsidP="00D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16,000</w:t>
            </w:r>
          </w:p>
        </w:tc>
      </w:tr>
      <w:tr w:rsidR="002C6499" w14:paraId="4CD599CE" w14:textId="77777777" w:rsidTr="00E81905">
        <w:tc>
          <w:tcPr>
            <w:tcW w:w="14782" w:type="dxa"/>
            <w:gridSpan w:val="7"/>
            <w:shd w:val="clear" w:color="auto" w:fill="DEEAF6" w:themeFill="accent1" w:themeFillTint="33"/>
          </w:tcPr>
          <w:p w14:paraId="7F070EF4" w14:textId="77777777" w:rsidR="002C6499" w:rsidRPr="006365AA" w:rsidRDefault="002C6499" w:rsidP="00357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4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 6 โครงการพัฒนาระบบการบริหารจัดการด้วยระบบคุณภาพตามแนวทางโรงเรียนมาตรฐานสากล</w:t>
            </w:r>
          </w:p>
        </w:tc>
      </w:tr>
      <w:tr w:rsidR="002C6499" w14:paraId="6A326E5E" w14:textId="77777777" w:rsidTr="002C6499">
        <w:tc>
          <w:tcPr>
            <w:tcW w:w="500" w:type="dxa"/>
          </w:tcPr>
          <w:p w14:paraId="397A54B8" w14:textId="77777777" w:rsidR="002C6499" w:rsidRPr="002C6499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</w:p>
        </w:tc>
        <w:tc>
          <w:tcPr>
            <w:tcW w:w="7310" w:type="dxa"/>
          </w:tcPr>
          <w:p w14:paraId="2510EB5D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การจัดทำแผนปฏิบัติการประจำปี</w:t>
            </w:r>
          </w:p>
        </w:tc>
        <w:tc>
          <w:tcPr>
            <w:tcW w:w="1390" w:type="dxa"/>
          </w:tcPr>
          <w:p w14:paraId="1522246E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21,990</w:t>
            </w:r>
          </w:p>
        </w:tc>
        <w:tc>
          <w:tcPr>
            <w:tcW w:w="1388" w:type="dxa"/>
          </w:tcPr>
          <w:p w14:paraId="59DC5B0A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759D689E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32C37B5F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1060BCAA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21,990</w:t>
            </w:r>
          </w:p>
        </w:tc>
      </w:tr>
      <w:tr w:rsidR="002C6499" w14:paraId="6B517A79" w14:textId="77777777" w:rsidTr="002C6499">
        <w:tc>
          <w:tcPr>
            <w:tcW w:w="500" w:type="dxa"/>
          </w:tcPr>
          <w:p w14:paraId="2BC0F739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</w:p>
        </w:tc>
        <w:tc>
          <w:tcPr>
            <w:tcW w:w="7310" w:type="dxa"/>
          </w:tcPr>
          <w:p w14:paraId="24D90ED7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พัฒนางานสำนักงานผู้อำนวยการ</w:t>
            </w:r>
          </w:p>
        </w:tc>
        <w:tc>
          <w:tcPr>
            <w:tcW w:w="1390" w:type="dxa"/>
          </w:tcPr>
          <w:p w14:paraId="361B0C5F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388" w:type="dxa"/>
          </w:tcPr>
          <w:p w14:paraId="46B6702E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5FFA5C1E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22ACC8B6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599CB17A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13,000</w:t>
            </w:r>
          </w:p>
        </w:tc>
      </w:tr>
      <w:tr w:rsidR="002C6499" w14:paraId="182D90D7" w14:textId="77777777" w:rsidTr="002C6499">
        <w:tc>
          <w:tcPr>
            <w:tcW w:w="500" w:type="dxa"/>
          </w:tcPr>
          <w:p w14:paraId="2FD4560A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</w:p>
        </w:tc>
        <w:tc>
          <w:tcPr>
            <w:tcW w:w="7310" w:type="dxa"/>
          </w:tcPr>
          <w:p w14:paraId="7FF58EA0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พัฒนางานระบบควบคุมภายใน</w:t>
            </w:r>
          </w:p>
        </w:tc>
        <w:tc>
          <w:tcPr>
            <w:tcW w:w="1390" w:type="dxa"/>
          </w:tcPr>
          <w:p w14:paraId="0A6D9DE5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388" w:type="dxa"/>
          </w:tcPr>
          <w:p w14:paraId="2A4F00C8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33DDC10A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5D4361F1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7D113510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</w:tr>
      <w:tr w:rsidR="002C6499" w14:paraId="53B626B4" w14:textId="77777777" w:rsidTr="002C6499">
        <w:tc>
          <w:tcPr>
            <w:tcW w:w="500" w:type="dxa"/>
          </w:tcPr>
          <w:p w14:paraId="271A3C7B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</w:p>
        </w:tc>
        <w:tc>
          <w:tcPr>
            <w:tcW w:w="7310" w:type="dxa"/>
          </w:tcPr>
          <w:p w14:paraId="348F1340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จัดซื้อวัสดุสำนักงานและปรับซ่อมครุภัณฑ์</w:t>
            </w:r>
          </w:p>
        </w:tc>
        <w:tc>
          <w:tcPr>
            <w:tcW w:w="1390" w:type="dxa"/>
          </w:tcPr>
          <w:p w14:paraId="6FE24C8C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</w:tc>
        <w:tc>
          <w:tcPr>
            <w:tcW w:w="1388" w:type="dxa"/>
          </w:tcPr>
          <w:p w14:paraId="579F8FF1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1F61FEC6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0D77ACD4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432DEBA6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1,200,000</w:t>
            </w:r>
          </w:p>
        </w:tc>
      </w:tr>
      <w:tr w:rsidR="002C6499" w14:paraId="31F41D79" w14:textId="77777777" w:rsidTr="002C6499">
        <w:tc>
          <w:tcPr>
            <w:tcW w:w="500" w:type="dxa"/>
          </w:tcPr>
          <w:p w14:paraId="0DF7BAB5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</w:p>
        </w:tc>
        <w:tc>
          <w:tcPr>
            <w:tcW w:w="7310" w:type="dxa"/>
          </w:tcPr>
          <w:p w14:paraId="73C27A22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พัฒนาระบบบริหารสำนักงานกลุ่มบริหารงบประมาณ (งานพัสดุ)</w:t>
            </w:r>
          </w:p>
        </w:tc>
        <w:tc>
          <w:tcPr>
            <w:tcW w:w="1390" w:type="dxa"/>
          </w:tcPr>
          <w:p w14:paraId="06D45607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365AA">
              <w:rPr>
                <w:rFonts w:ascii="TH SarabunPSK" w:hAnsi="TH SarabunPSK" w:cs="TH SarabunPSK"/>
                <w:sz w:val="32"/>
                <w:szCs w:val="32"/>
              </w:rPr>
              <w:t>,247</w:t>
            </w:r>
          </w:p>
        </w:tc>
        <w:tc>
          <w:tcPr>
            <w:tcW w:w="1388" w:type="dxa"/>
          </w:tcPr>
          <w:p w14:paraId="1AF4FEC5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43DE9632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4D34D2B5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7E843BB9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,247</w:t>
            </w:r>
          </w:p>
        </w:tc>
      </w:tr>
      <w:tr w:rsidR="002C6499" w14:paraId="728CCECA" w14:textId="77777777" w:rsidTr="002C6499">
        <w:tc>
          <w:tcPr>
            <w:tcW w:w="500" w:type="dxa"/>
          </w:tcPr>
          <w:p w14:paraId="7D1B68C5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</w:t>
            </w:r>
          </w:p>
        </w:tc>
        <w:tc>
          <w:tcPr>
            <w:tcW w:w="7310" w:type="dxa"/>
          </w:tcPr>
          <w:p w14:paraId="1F8F4827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พัฒนาระบบบริหารสำนักงานกลุ่มบริหารงบประมาณ (งา</w:t>
            </w: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นการเงิน</w:t>
            </w:r>
            <w:r w:rsidRPr="006365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90" w:type="dxa"/>
          </w:tcPr>
          <w:p w14:paraId="56CFB9F0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365AA">
              <w:rPr>
                <w:rFonts w:ascii="TH SarabunPSK" w:hAnsi="TH SarabunPSK" w:cs="TH SarabunPSK"/>
                <w:sz w:val="32"/>
                <w:szCs w:val="32"/>
              </w:rPr>
              <w:t>,832</w:t>
            </w:r>
          </w:p>
        </w:tc>
        <w:tc>
          <w:tcPr>
            <w:tcW w:w="1388" w:type="dxa"/>
          </w:tcPr>
          <w:p w14:paraId="7A1D07BF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46BF293E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2E9DF6EE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7D16E645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,832</w:t>
            </w:r>
          </w:p>
        </w:tc>
      </w:tr>
      <w:tr w:rsidR="002C6499" w14:paraId="33F10D3B" w14:textId="77777777" w:rsidTr="002C6499">
        <w:tc>
          <w:tcPr>
            <w:tcW w:w="500" w:type="dxa"/>
          </w:tcPr>
          <w:p w14:paraId="1EE6009D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</w:t>
            </w:r>
          </w:p>
        </w:tc>
        <w:tc>
          <w:tcPr>
            <w:tcW w:w="7310" w:type="dxa"/>
          </w:tcPr>
          <w:p w14:paraId="78B249CB" w14:textId="77777777" w:rsidR="002C6499" w:rsidRPr="006365AA" w:rsidRDefault="002C6499" w:rsidP="00055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พัฒนางานสารบรรณ</w:t>
            </w:r>
          </w:p>
        </w:tc>
        <w:tc>
          <w:tcPr>
            <w:tcW w:w="1390" w:type="dxa"/>
          </w:tcPr>
          <w:p w14:paraId="6AC5EAE0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6365AA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388" w:type="dxa"/>
          </w:tcPr>
          <w:p w14:paraId="45D09693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6E2D6156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5DFC1B93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2BBAAFA5" w14:textId="77777777" w:rsidR="002C6499" w:rsidRPr="006365AA" w:rsidRDefault="002C6499" w:rsidP="00F93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2C6499" w14:paraId="5136CF25" w14:textId="77777777" w:rsidTr="002C6499">
        <w:tc>
          <w:tcPr>
            <w:tcW w:w="500" w:type="dxa"/>
          </w:tcPr>
          <w:p w14:paraId="4195646E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</w:t>
            </w:r>
          </w:p>
        </w:tc>
        <w:tc>
          <w:tcPr>
            <w:tcW w:w="7310" w:type="dxa"/>
          </w:tcPr>
          <w:p w14:paraId="1B3A9B31" w14:textId="77777777" w:rsidR="002C6499" w:rsidRPr="006365AA" w:rsidRDefault="002C6499" w:rsidP="006365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พัฒนาระบบยานพาหนะภายในโรงเรียนอยุธยาวิทยาลัย </w:t>
            </w:r>
          </w:p>
        </w:tc>
        <w:tc>
          <w:tcPr>
            <w:tcW w:w="1390" w:type="dxa"/>
          </w:tcPr>
          <w:p w14:paraId="3260685D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491,000</w:t>
            </w:r>
          </w:p>
        </w:tc>
        <w:tc>
          <w:tcPr>
            <w:tcW w:w="1388" w:type="dxa"/>
          </w:tcPr>
          <w:p w14:paraId="37908F27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14:paraId="3FD09D11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41265D1B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sz w:val="32"/>
                <w:szCs w:val="32"/>
              </w:rPr>
              <w:t>56,000</w:t>
            </w:r>
          </w:p>
        </w:tc>
        <w:tc>
          <w:tcPr>
            <w:tcW w:w="1398" w:type="dxa"/>
          </w:tcPr>
          <w:p w14:paraId="77CEBD08" w14:textId="77777777" w:rsidR="002C6499" w:rsidRDefault="002C6499" w:rsidP="00BC3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547,000</w:t>
            </w:r>
          </w:p>
        </w:tc>
      </w:tr>
      <w:tr w:rsidR="002C6499" w14:paraId="59BC3B83" w14:textId="77777777" w:rsidTr="00E81905">
        <w:tc>
          <w:tcPr>
            <w:tcW w:w="14782" w:type="dxa"/>
            <w:gridSpan w:val="7"/>
            <w:shd w:val="clear" w:color="auto" w:fill="DEEAF6" w:themeFill="accent1" w:themeFillTint="33"/>
          </w:tcPr>
          <w:p w14:paraId="3EB5A65E" w14:textId="77777777" w:rsidR="002C6499" w:rsidRPr="006365AA" w:rsidRDefault="002C6499" w:rsidP="00357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4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 7 โครงการพัฒนาระบบสารสนเทศเพื่อการบริหารจัดการที่มีประสิทธิภาพ</w:t>
            </w:r>
          </w:p>
        </w:tc>
      </w:tr>
      <w:tr w:rsidR="002C6499" w14:paraId="3DB69936" w14:textId="77777777" w:rsidTr="002C6499">
        <w:tc>
          <w:tcPr>
            <w:tcW w:w="500" w:type="dxa"/>
          </w:tcPr>
          <w:p w14:paraId="254408DA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</w:t>
            </w:r>
          </w:p>
        </w:tc>
        <w:tc>
          <w:tcPr>
            <w:tcW w:w="7310" w:type="dxa"/>
          </w:tcPr>
          <w:p w14:paraId="3E145B20" w14:textId="77777777" w:rsidR="002C6499" w:rsidRPr="006365AA" w:rsidRDefault="002C6499" w:rsidP="006365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การจัดทำและพัฒนาระบบข้อมูลสารสนเทศโรงเรียน</w:t>
            </w:r>
          </w:p>
        </w:tc>
        <w:tc>
          <w:tcPr>
            <w:tcW w:w="1390" w:type="dxa"/>
          </w:tcPr>
          <w:p w14:paraId="2DF8C2DA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24,000</w:t>
            </w:r>
          </w:p>
        </w:tc>
        <w:tc>
          <w:tcPr>
            <w:tcW w:w="1388" w:type="dxa"/>
          </w:tcPr>
          <w:p w14:paraId="3B57F213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37EE8451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5456E0DB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23FD0BB3" w14:textId="77777777" w:rsidR="002C6499" w:rsidRDefault="002C6499" w:rsidP="00BC3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24,000</w:t>
            </w:r>
          </w:p>
        </w:tc>
      </w:tr>
      <w:tr w:rsidR="002C6499" w14:paraId="55637EC0" w14:textId="77777777" w:rsidTr="002C6499">
        <w:tc>
          <w:tcPr>
            <w:tcW w:w="500" w:type="dxa"/>
          </w:tcPr>
          <w:p w14:paraId="21207586" w14:textId="77777777" w:rsidR="002C6499" w:rsidRPr="006365AA" w:rsidRDefault="002C6499" w:rsidP="00D77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</w:t>
            </w:r>
          </w:p>
        </w:tc>
        <w:tc>
          <w:tcPr>
            <w:tcW w:w="7310" w:type="dxa"/>
          </w:tcPr>
          <w:p w14:paraId="75496567" w14:textId="77777777" w:rsidR="002C6499" w:rsidRPr="006365AA" w:rsidRDefault="002C6499" w:rsidP="006365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พัฒนาระบบเครือข่าย </w:t>
            </w:r>
            <w:r w:rsidRPr="006365AA">
              <w:rPr>
                <w:rFonts w:ascii="TH SarabunPSK" w:hAnsi="TH SarabunPSK" w:cs="TH SarabunPSK"/>
                <w:sz w:val="32"/>
                <w:szCs w:val="32"/>
              </w:rPr>
              <w:t>network system</w:t>
            </w:r>
          </w:p>
        </w:tc>
        <w:tc>
          <w:tcPr>
            <w:tcW w:w="1390" w:type="dxa"/>
          </w:tcPr>
          <w:p w14:paraId="1BC40473" w14:textId="77777777" w:rsidR="002C6499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388" w:type="dxa"/>
          </w:tcPr>
          <w:p w14:paraId="49EB7622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498,600</w:t>
            </w:r>
          </w:p>
        </w:tc>
        <w:tc>
          <w:tcPr>
            <w:tcW w:w="1382" w:type="dxa"/>
          </w:tcPr>
          <w:p w14:paraId="691FE5B1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07BBB45C" w14:textId="77777777" w:rsidR="002C6499" w:rsidRPr="006365AA" w:rsidRDefault="002C6499" w:rsidP="00BC36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4702E6F7" w14:textId="77777777" w:rsidR="002C6499" w:rsidRDefault="002C6499" w:rsidP="00BC3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558,600</w:t>
            </w:r>
          </w:p>
        </w:tc>
      </w:tr>
      <w:tr w:rsidR="002C6499" w14:paraId="7848CEB1" w14:textId="77777777" w:rsidTr="002C6499">
        <w:tc>
          <w:tcPr>
            <w:tcW w:w="500" w:type="dxa"/>
          </w:tcPr>
          <w:p w14:paraId="6502709A" w14:textId="77777777" w:rsidR="002C6499" w:rsidRPr="00A46389" w:rsidRDefault="002C6499" w:rsidP="00636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0" w:type="dxa"/>
          </w:tcPr>
          <w:p w14:paraId="29A6B085" w14:textId="77777777" w:rsidR="002C6499" w:rsidRDefault="002C6499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0" w:type="dxa"/>
          </w:tcPr>
          <w:p w14:paraId="7ACE995B" w14:textId="77777777" w:rsidR="002C6499" w:rsidRPr="006365AA" w:rsidRDefault="002C6499" w:rsidP="00EC68C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886,069</w:t>
            </w:r>
          </w:p>
        </w:tc>
        <w:tc>
          <w:tcPr>
            <w:tcW w:w="1388" w:type="dxa"/>
          </w:tcPr>
          <w:p w14:paraId="62DE3D5B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498,600</w:t>
            </w:r>
          </w:p>
        </w:tc>
        <w:tc>
          <w:tcPr>
            <w:tcW w:w="1382" w:type="dxa"/>
          </w:tcPr>
          <w:p w14:paraId="02E4AB4C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14:paraId="198C30EB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56,000</w:t>
            </w:r>
          </w:p>
        </w:tc>
        <w:tc>
          <w:tcPr>
            <w:tcW w:w="1398" w:type="dxa"/>
          </w:tcPr>
          <w:p w14:paraId="323D6497" w14:textId="77777777" w:rsidR="002C6499" w:rsidRPr="006365AA" w:rsidRDefault="002C6499" w:rsidP="006365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2,440,669</w:t>
            </w:r>
          </w:p>
        </w:tc>
      </w:tr>
    </w:tbl>
    <w:p w14:paraId="1C2E5457" w14:textId="77777777" w:rsidR="00A46389" w:rsidRPr="00A46389" w:rsidRDefault="00A46389" w:rsidP="00A4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46389" w:rsidRPr="00A46389" w:rsidSect="007D4898">
      <w:headerReference w:type="default" r:id="rId6"/>
      <w:pgSz w:w="16838" w:h="11906" w:orient="landscape"/>
      <w:pgMar w:top="1418" w:right="1440" w:bottom="993" w:left="1440" w:header="708" w:footer="708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23B4" w14:textId="77777777" w:rsidR="007352BB" w:rsidRDefault="007352BB" w:rsidP="007D4898">
      <w:pPr>
        <w:spacing w:after="0" w:line="240" w:lineRule="auto"/>
      </w:pPr>
      <w:r>
        <w:separator/>
      </w:r>
    </w:p>
  </w:endnote>
  <w:endnote w:type="continuationSeparator" w:id="0">
    <w:p w14:paraId="5261CF21" w14:textId="77777777" w:rsidR="007352BB" w:rsidRDefault="007352BB" w:rsidP="007D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6DEF6" w14:textId="77777777" w:rsidR="007352BB" w:rsidRDefault="007352BB" w:rsidP="007D4898">
      <w:pPr>
        <w:spacing w:after="0" w:line="240" w:lineRule="auto"/>
      </w:pPr>
      <w:r>
        <w:separator/>
      </w:r>
    </w:p>
  </w:footnote>
  <w:footnote w:type="continuationSeparator" w:id="0">
    <w:p w14:paraId="687C2A63" w14:textId="77777777" w:rsidR="007352BB" w:rsidRDefault="007352BB" w:rsidP="007D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A0E4" w14:textId="391E6911" w:rsidR="007D4898" w:rsidRDefault="007D4898">
    <w:pPr>
      <w:pStyle w:val="Header"/>
      <w:jc w:val="right"/>
    </w:pPr>
  </w:p>
  <w:p w14:paraId="32FA1D43" w14:textId="77777777" w:rsidR="007D4898" w:rsidRDefault="007D4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389"/>
    <w:rsid w:val="000552E2"/>
    <w:rsid w:val="00170699"/>
    <w:rsid w:val="002C6499"/>
    <w:rsid w:val="003575A4"/>
    <w:rsid w:val="004B5224"/>
    <w:rsid w:val="00505457"/>
    <w:rsid w:val="006365AA"/>
    <w:rsid w:val="007352BB"/>
    <w:rsid w:val="0076626C"/>
    <w:rsid w:val="007D4898"/>
    <w:rsid w:val="007D4AC3"/>
    <w:rsid w:val="009D5E1B"/>
    <w:rsid w:val="00A46389"/>
    <w:rsid w:val="00BC3662"/>
    <w:rsid w:val="00D17339"/>
    <w:rsid w:val="00E81905"/>
    <w:rsid w:val="00EC68CB"/>
    <w:rsid w:val="00E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14D1"/>
  <w15:docId w15:val="{AE4A97FC-BB1E-4C49-B535-8B7DDD9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98"/>
  </w:style>
  <w:style w:type="paragraph" w:styleId="Footer">
    <w:name w:val="footer"/>
    <w:basedOn w:val="Normal"/>
    <w:link w:val="FooterChar"/>
    <w:uiPriority w:val="99"/>
    <w:unhideWhenUsed/>
    <w:rsid w:val="007D4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2019-04-23T06:11:00Z</cp:lastPrinted>
  <dcterms:created xsi:type="dcterms:W3CDTF">2019-04-05T08:29:00Z</dcterms:created>
  <dcterms:modified xsi:type="dcterms:W3CDTF">2019-04-23T06:56:00Z</dcterms:modified>
</cp:coreProperties>
</file>