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A" w:rsidRPr="00195419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95419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2639695</wp:posOffset>
            </wp:positionH>
            <wp:positionV relativeFrom="paragraph">
              <wp:posOffset>-50661</wp:posOffset>
            </wp:positionV>
            <wp:extent cx="688914" cy="695325"/>
            <wp:effectExtent l="0" t="0" r="0" b="0"/>
            <wp:wrapNone/>
            <wp:docPr id="4" name="รูปภาพ 4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195419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AD2A8A" w:rsidRPr="00D277A9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  <w:sz w:val="16"/>
          <w:szCs w:val="16"/>
        </w:rPr>
      </w:pPr>
    </w:p>
    <w:p w:rsidR="00AD2A8A" w:rsidRPr="00195419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>กิจกรรม</w:t>
      </w:r>
    </w:p>
    <w:p w:rsidR="00AD2A8A" w:rsidRPr="00195419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195419">
        <w:rPr>
          <w:rFonts w:ascii="TH Sarabun New" w:hAnsi="TH Sarabun New" w:cs="TH Sarabun New"/>
          <w:b/>
          <w:bCs/>
        </w:rPr>
        <w:t>62</w:t>
      </w:r>
    </w:p>
    <w:p w:rsidR="00AD2A8A" w:rsidRPr="00195419" w:rsidRDefault="00AD2A8A" w:rsidP="00D277A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954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ชื่อกิจกรรม </w:t>
      </w:r>
      <w:r w:rsidRPr="00195419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7A49A6" w:rsidRPr="001954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95419">
        <w:rPr>
          <w:rFonts w:ascii="TH Sarabun New" w:hAnsi="TH Sarabun New" w:cs="TH Sarabun New"/>
          <w:sz w:val="32"/>
          <w:szCs w:val="32"/>
          <w:cs/>
        </w:rPr>
        <w:t>การควบคุมป้องกันโรคติดต่อต่างๆ</w:t>
      </w:r>
    </w:p>
    <w:p w:rsidR="00AD2A8A" w:rsidRPr="00195419" w:rsidRDefault="00AD2A8A" w:rsidP="00D277A9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AD2A8A" w:rsidRPr="00195419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>ยุทธศาสตร์ชาติ 20 ปี (พ.ศ.2560-2579) ด้านที่ 3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 ข้อที่ 3</w:t>
      </w:r>
    </w:p>
    <w:p w:rsidR="00AD2A8A" w:rsidRPr="00195419" w:rsidRDefault="00723F10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ab/>
        <w:t xml:space="preserve">กลยุทธ์ของ </w:t>
      </w:r>
      <w:r w:rsidR="00AD2A8A" w:rsidRPr="00195419">
        <w:rPr>
          <w:rFonts w:ascii="TH Sarabun New" w:hAnsi="TH Sarabun New" w:cs="TH Sarabun New"/>
          <w:cs/>
        </w:rPr>
        <w:t>สพฐ. ข้อที่2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ab/>
        <w:t>ยุทธศาสตร์ สพม. เขต 3  ข้อที่ 2 และ 5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</w:rPr>
        <w:tab/>
      </w:r>
      <w:r w:rsidRPr="00195419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195419">
        <w:rPr>
          <w:rFonts w:ascii="TH Sarabun New" w:hAnsi="TH Sarabun New" w:cs="TH Sarabun New"/>
        </w:rPr>
        <w:t xml:space="preserve"> 1</w:t>
      </w:r>
    </w:p>
    <w:p w:rsidR="00AD2A8A" w:rsidRPr="00195419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195419">
        <w:rPr>
          <w:rFonts w:ascii="TH Sarabun New" w:hAnsi="TH Sarabun New" w:cs="TH Sarabun New"/>
        </w:rPr>
        <w:t xml:space="preserve"> 1</w:t>
      </w:r>
    </w:p>
    <w:p w:rsidR="00AD2A8A" w:rsidRPr="00195419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195419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195419">
        <w:rPr>
          <w:rFonts w:ascii="TH Sarabun New" w:hAnsi="TH Sarabun New" w:cs="TH Sarabun New"/>
        </w:rPr>
        <w:t xml:space="preserve"> 3</w:t>
      </w:r>
    </w:p>
    <w:p w:rsidR="00AD2A8A" w:rsidRPr="00195419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>โครงการหลักของโรงเรียน โครงการที่ 3 ตัวชี้วัดที่ 3.4</w:t>
      </w:r>
    </w:p>
    <w:p w:rsidR="00AD2A8A" w:rsidRPr="00195419" w:rsidRDefault="00AD2A8A" w:rsidP="00AD2A8A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19541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195419">
        <w:rPr>
          <w:rFonts w:ascii="TH Sarabun New" w:hAnsi="TH Sarabun New" w:cs="TH Sarabun New"/>
          <w:b/>
          <w:bCs/>
        </w:rPr>
        <w:t>:</w:t>
      </w:r>
      <w:r w:rsidRPr="00195419">
        <w:rPr>
          <w:rFonts w:ascii="TH Sarabun New" w:hAnsi="TH Sarabun New" w:cs="TH Sarabun New"/>
        </w:rPr>
        <w:sym w:font="Wingdings 2" w:char="F052"/>
      </w:r>
      <w:r w:rsidRPr="00195419">
        <w:rPr>
          <w:rFonts w:ascii="TH Sarabun New" w:hAnsi="TH Sarabun New" w:cs="TH Sarabun New"/>
          <w:cs/>
        </w:rPr>
        <w:t xml:space="preserve"> กิจกรรมต่อเนื่อง  </w:t>
      </w:r>
      <w:r w:rsidRPr="00195419">
        <w:rPr>
          <w:rFonts w:ascii="TH Sarabun New" w:hAnsi="TH Sarabun New" w:cs="TH Sarabun New"/>
        </w:rPr>
        <w:sym w:font="Wingdings 2" w:char="F0A3"/>
      </w:r>
      <w:r w:rsidRPr="00195419">
        <w:rPr>
          <w:rFonts w:ascii="TH Sarabun New" w:hAnsi="TH Sarabun New" w:cs="TH Sarabun New"/>
          <w:cs/>
        </w:rPr>
        <w:t>กิจกรรมใหม่</w:t>
      </w:r>
      <w:r w:rsidRPr="00195419">
        <w:rPr>
          <w:rFonts w:ascii="TH Sarabun New" w:hAnsi="TH Sarabun New" w:cs="TH Sarabun New"/>
          <w:cs/>
        </w:rPr>
        <w:tab/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195419">
        <w:rPr>
          <w:rFonts w:ascii="TH Sarabun New" w:hAnsi="TH Sarabun New" w:cs="TH Sarabun New"/>
          <w:b/>
          <w:bCs/>
        </w:rPr>
        <w:t>:</w:t>
      </w:r>
      <w:r w:rsidRPr="00195419">
        <w:rPr>
          <w:rFonts w:ascii="TH Sarabun New" w:hAnsi="TH Sarabun New" w:cs="TH Sarabun New"/>
          <w:cs/>
        </w:rPr>
        <w:t xml:space="preserve"> นางนาฏนลิน  จุลโมกข์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9541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195419">
        <w:rPr>
          <w:rFonts w:ascii="TH Sarabun New" w:hAnsi="TH Sarabun New" w:cs="TH Sarabun New"/>
          <w:b/>
          <w:bCs/>
        </w:rPr>
        <w:t>:</w:t>
      </w:r>
      <w:r w:rsidR="00723F10" w:rsidRPr="00195419">
        <w:rPr>
          <w:rFonts w:ascii="TH Sarabun New" w:hAnsi="TH Sarabun New" w:cs="TH Sarabun New"/>
          <w:cs/>
        </w:rPr>
        <w:t xml:space="preserve"> </w:t>
      </w:r>
      <w:r w:rsidRPr="00195419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:rsidR="00AD2A8A" w:rsidRPr="00195419" w:rsidRDefault="005A6E7B" w:rsidP="00AD2A8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5" o:spid="_x0000_s1032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67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" strokecolor="windowText" strokeweight="1.25pt">
            <v:stroke joinstyle="miter"/>
          </v:line>
        </w:pict>
      </w:r>
    </w:p>
    <w:p w:rsidR="00AD2A8A" w:rsidRPr="00195419" w:rsidRDefault="007A49A6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</w:rPr>
        <w:t xml:space="preserve">1. </w:t>
      </w:r>
      <w:r w:rsidR="00AD2A8A" w:rsidRPr="00195419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:rsidR="00AD2A8A" w:rsidRPr="00195419" w:rsidRDefault="00AD2A8A" w:rsidP="00AD2A8A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ab/>
        <w:t>โรคติดต่อเป็นปัญหาสาธารณสุขที่สำคัญป</w:t>
      </w:r>
      <w:r w:rsidR="007A49A6" w:rsidRPr="00195419">
        <w:rPr>
          <w:rFonts w:ascii="TH Sarabun New" w:hAnsi="TH Sarabun New" w:cs="TH Sarabun New"/>
          <w:cs/>
        </w:rPr>
        <w:t>ัญหาหนึ่งของประเทศไทยในปัจจุบัน</w:t>
      </w:r>
      <w:r w:rsidRPr="00195419">
        <w:rPr>
          <w:rFonts w:ascii="TH Sarabun New" w:hAnsi="TH Sarabun New" w:cs="TH Sarabun New"/>
          <w:cs/>
        </w:rPr>
        <w:t xml:space="preserve"> ทำให้เกิดการเจ็บป่วยแ</w:t>
      </w:r>
      <w:r w:rsidR="007A49A6" w:rsidRPr="00195419">
        <w:rPr>
          <w:rFonts w:ascii="TH Sarabun New" w:hAnsi="TH Sarabun New" w:cs="TH Sarabun New"/>
          <w:cs/>
        </w:rPr>
        <w:t>ละการตายของประชากรเป็นจำนวนมาก โรงเรียนเล็งเห็นถึงปัญหานี้</w:t>
      </w:r>
      <w:r w:rsidRPr="00195419">
        <w:rPr>
          <w:rFonts w:ascii="TH Sarabun New" w:hAnsi="TH Sarabun New" w:cs="TH Sarabun New"/>
          <w:cs/>
        </w:rPr>
        <w:t>จึงได้จัดกิจกรรมเพื่อปลูกฝังพฤติกรรมของนัก</w:t>
      </w:r>
      <w:r w:rsidR="007A49A6" w:rsidRPr="00195419">
        <w:rPr>
          <w:rFonts w:ascii="TH Sarabun New" w:hAnsi="TH Sarabun New" w:cs="TH Sarabun New"/>
          <w:cs/>
        </w:rPr>
        <w:t>เรียนและการปรับปรุงสภาพแวดล้อม ซึ่งมีผลโดยตรงต่อการปฏิบัติ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>2</w:t>
      </w:r>
      <w:r w:rsidR="007A49A6" w:rsidRPr="00195419">
        <w:rPr>
          <w:rFonts w:ascii="TH Sarabun New" w:hAnsi="TH Sarabun New" w:cs="TH Sarabun New"/>
          <w:b/>
          <w:bCs/>
          <w:cs/>
        </w:rPr>
        <w:t xml:space="preserve">. </w:t>
      </w:r>
      <w:r w:rsidRPr="00195419">
        <w:rPr>
          <w:rFonts w:ascii="TH Sarabun New" w:hAnsi="TH Sarabun New" w:cs="TH Sarabun New"/>
          <w:b/>
          <w:bCs/>
          <w:cs/>
        </w:rPr>
        <w:t xml:space="preserve">วัตถุประสงค์ 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b/>
          <w:bCs/>
          <w:cs/>
        </w:rPr>
        <w:tab/>
      </w:r>
      <w:r w:rsidRPr="00195419">
        <w:rPr>
          <w:rFonts w:ascii="TH Sarabun New" w:hAnsi="TH Sarabun New" w:cs="TH Sarabun New"/>
          <w:cs/>
        </w:rPr>
        <w:t>1.</w:t>
      </w:r>
      <w:r w:rsidR="00072128" w:rsidRPr="00195419">
        <w:rPr>
          <w:rFonts w:ascii="TH Sarabun New" w:hAnsi="TH Sarabun New" w:cs="TH Sarabun New"/>
          <w:cs/>
        </w:rPr>
        <w:t xml:space="preserve"> </w:t>
      </w:r>
      <w:r w:rsidR="004879B4" w:rsidRPr="00195419">
        <w:rPr>
          <w:rFonts w:ascii="TH Sarabun New" w:hAnsi="TH Sarabun New" w:cs="TH Sarabun New"/>
          <w:cs/>
        </w:rPr>
        <w:t>เพื่อให้นัก</w:t>
      </w:r>
      <w:r w:rsidRPr="00195419">
        <w:rPr>
          <w:rFonts w:ascii="TH Sarabun New" w:hAnsi="TH Sarabun New" w:cs="TH Sarabun New"/>
          <w:cs/>
        </w:rPr>
        <w:t>เรียนมีความรู้ความเข้าใจในเรื่องโรคติดต่อ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cs/>
        </w:rPr>
        <w:tab/>
        <w:t xml:space="preserve">2. </w:t>
      </w:r>
      <w:r w:rsidR="004879B4" w:rsidRPr="00195419">
        <w:rPr>
          <w:rFonts w:ascii="TH Sarabun New" w:hAnsi="TH Sarabun New" w:cs="TH Sarabun New"/>
          <w:cs/>
        </w:rPr>
        <w:t>เพื่อให้นัก</w:t>
      </w:r>
      <w:r w:rsidRPr="00195419">
        <w:rPr>
          <w:rFonts w:ascii="TH Sarabun New" w:hAnsi="TH Sarabun New" w:cs="TH Sarabun New"/>
          <w:cs/>
        </w:rPr>
        <w:t>เรียนป้องกันตนเองจากโรคติดต่อได้</w:t>
      </w:r>
    </w:p>
    <w:p w:rsidR="00AD2A8A" w:rsidRPr="00195419" w:rsidRDefault="007A49A6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 xml:space="preserve">3. </w:t>
      </w:r>
      <w:r w:rsidR="00AD2A8A" w:rsidRPr="00195419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95419">
        <w:rPr>
          <w:rFonts w:ascii="TH Sarabun New" w:hAnsi="TH Sarabun New" w:cs="TH Sarabun New"/>
        </w:rPr>
        <w:t xml:space="preserve">         3.4 </w:t>
      </w:r>
      <w:r w:rsidR="004879B4" w:rsidRPr="00195419">
        <w:rPr>
          <w:rFonts w:ascii="TH Sarabun New" w:hAnsi="TH Sarabun New" w:cs="TH Sarabun New"/>
          <w:cs/>
        </w:rPr>
        <w:t>นัก</w:t>
      </w:r>
      <w:r w:rsidRPr="00195419">
        <w:rPr>
          <w:rFonts w:ascii="TH Sarabun New" w:hAnsi="TH Sarabun New" w:cs="TH Sarabun New"/>
          <w:cs/>
        </w:rPr>
        <w:t>เรียนร้อยละ 80 มีวิธีการรักษาสุขภาพของตนเองให้แข็งแรง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ab/>
      </w:r>
      <w:r w:rsidR="007A49A6" w:rsidRPr="00195419">
        <w:rPr>
          <w:rFonts w:ascii="TH Sarabun New" w:hAnsi="TH Sarabun New" w:cs="TH Sarabun New"/>
          <w:b/>
          <w:bCs/>
          <w:cs/>
        </w:rPr>
        <w:t xml:space="preserve">4.1 </w:t>
      </w:r>
      <w:r w:rsidRPr="00195419">
        <w:rPr>
          <w:rFonts w:ascii="TH Sarabun New" w:hAnsi="TH Sarabun New" w:cs="TH Sarabun New"/>
          <w:b/>
          <w:bCs/>
          <w:cs/>
        </w:rPr>
        <w:t>เชิงปริมาณ</w:t>
      </w:r>
    </w:p>
    <w:p w:rsidR="00AD2A8A" w:rsidRDefault="00AD2A8A" w:rsidP="007A49A6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ab/>
      </w:r>
      <w:r w:rsidR="007A49A6" w:rsidRPr="00195419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Pr="00195419">
        <w:rPr>
          <w:rFonts w:ascii="TH Sarabun New" w:hAnsi="TH Sarabun New" w:cs="TH Sarabun New"/>
          <w:cs/>
        </w:rPr>
        <w:t xml:space="preserve">จำนวน </w:t>
      </w:r>
      <w:r w:rsidRPr="00195419">
        <w:rPr>
          <w:rFonts w:ascii="TH Sarabun New" w:hAnsi="TH Sarabun New" w:cs="TH Sarabun New"/>
        </w:rPr>
        <w:t xml:space="preserve">4,155 </w:t>
      </w:r>
      <w:r w:rsidRPr="00195419">
        <w:rPr>
          <w:rFonts w:ascii="TH Sarabun New" w:hAnsi="TH Sarabun New" w:cs="TH Sarabun New"/>
          <w:cs/>
        </w:rPr>
        <w:t>คน มีความรู้ความเข้าใจในเรื่องโรคติดต่อและป้องกันตนเองจากโรคติดต่อได้</w:t>
      </w:r>
    </w:p>
    <w:p w:rsidR="00D277A9" w:rsidRDefault="00D277A9" w:rsidP="007A49A6">
      <w:pPr>
        <w:pStyle w:val="a3"/>
        <w:spacing w:after="0"/>
        <w:jc w:val="thaiDistribute"/>
        <w:rPr>
          <w:rFonts w:ascii="TH Sarabun New" w:hAnsi="TH Sarabun New" w:cs="TH Sarabun New"/>
        </w:rPr>
      </w:pPr>
    </w:p>
    <w:p w:rsidR="00D277A9" w:rsidRDefault="00D277A9" w:rsidP="007A49A6">
      <w:pPr>
        <w:pStyle w:val="a3"/>
        <w:spacing w:after="0"/>
        <w:jc w:val="thaiDistribute"/>
        <w:rPr>
          <w:rFonts w:ascii="TH Sarabun New" w:hAnsi="TH Sarabun New" w:cs="TH Sarabun New"/>
        </w:rPr>
      </w:pP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lastRenderedPageBreak/>
        <w:tab/>
      </w:r>
      <w:r w:rsidR="007A49A6" w:rsidRPr="00195419">
        <w:rPr>
          <w:rFonts w:ascii="TH Sarabun New" w:hAnsi="TH Sarabun New" w:cs="TH Sarabun New"/>
          <w:b/>
          <w:bCs/>
          <w:cs/>
        </w:rPr>
        <w:t xml:space="preserve">4.2 </w:t>
      </w:r>
      <w:r w:rsidRPr="00195419">
        <w:rPr>
          <w:rFonts w:ascii="TH Sarabun New" w:hAnsi="TH Sarabun New" w:cs="TH Sarabun New"/>
          <w:b/>
          <w:bCs/>
          <w:cs/>
        </w:rPr>
        <w:t>เชิงคุณภาพ</w:t>
      </w:r>
    </w:p>
    <w:p w:rsidR="00AD2A8A" w:rsidRDefault="00AD2A8A" w:rsidP="009A29F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95419">
        <w:rPr>
          <w:rFonts w:ascii="TH Sarabun New" w:hAnsi="TH Sarabun New" w:cs="TH Sarabun New"/>
          <w:sz w:val="32"/>
          <w:szCs w:val="32"/>
          <w:cs/>
        </w:rPr>
        <w:tab/>
      </w:r>
      <w:r w:rsidR="00072128" w:rsidRPr="00195419">
        <w:rPr>
          <w:rFonts w:ascii="TH Sarabun New" w:hAnsi="TH Sarabun New" w:cs="TH Sarabun New"/>
          <w:sz w:val="32"/>
          <w:szCs w:val="32"/>
          <w:cs/>
        </w:rPr>
        <w:t>นัก</w:t>
      </w:r>
      <w:r w:rsidRPr="00195419">
        <w:rPr>
          <w:rFonts w:ascii="TH Sarabun New" w:hAnsi="TH Sarabun New" w:cs="TH Sarabun New"/>
          <w:sz w:val="32"/>
          <w:szCs w:val="32"/>
          <w:cs/>
        </w:rPr>
        <w:t>เรียนร้อยละ 80 มีสุขภาพอนามัยที่แข็งแรงปราศจากโรคภัยที่เกิดจากโรคติดต่อที่เป็นปัญหาสาธารณสุขในปัจจุบัน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95419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195419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:rsidR="00AD2A8A" w:rsidRPr="00195419" w:rsidRDefault="00AD2A8A" w:rsidP="00D277A9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="00723F10" w:rsidRPr="00195419">
        <w:rPr>
          <w:rFonts w:ascii="TH Sarabun New" w:hAnsi="TH Sarabun New" w:cs="TH Sarabun New"/>
          <w:cs/>
        </w:rPr>
        <w:tab/>
        <w:t xml:space="preserve">16 พฤษภาคม  2562 </w:t>
      </w:r>
      <w:r w:rsidRPr="00195419">
        <w:rPr>
          <w:rFonts w:ascii="TH Sarabun New" w:hAnsi="TH Sarabun New" w:cs="TH Sarabun New"/>
          <w:cs/>
        </w:rPr>
        <w:t>- 31 มีนาคม 2563</w:t>
      </w:r>
    </w:p>
    <w:p w:rsidR="00AD2A8A" w:rsidRPr="00195419" w:rsidRDefault="00AD2A8A" w:rsidP="00D277A9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95419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048"/>
        <w:gridCol w:w="992"/>
        <w:gridCol w:w="993"/>
        <w:gridCol w:w="992"/>
        <w:gridCol w:w="992"/>
        <w:gridCol w:w="918"/>
        <w:gridCol w:w="1218"/>
        <w:gridCol w:w="1313"/>
      </w:tblGrid>
      <w:tr w:rsidR="00AD2A8A" w:rsidRPr="00195419" w:rsidTr="00124EDD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48" w:type="dxa"/>
            <w:vMerge w:val="restart"/>
            <w:shd w:val="clear" w:color="auto" w:fill="auto"/>
            <w:vAlign w:val="center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87" w:type="dxa"/>
            <w:gridSpan w:val="5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18" w:type="dxa"/>
            <w:vMerge w:val="restart"/>
            <w:shd w:val="clear" w:color="auto" w:fill="auto"/>
            <w:vAlign w:val="center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A47264" w:rsidRPr="00195419" w:rsidTr="00124EDD">
        <w:trPr>
          <w:jc w:val="center"/>
        </w:trPr>
        <w:tc>
          <w:tcPr>
            <w:tcW w:w="425" w:type="dxa"/>
            <w:vMerge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48" w:type="dxa"/>
            <w:vMerge/>
          </w:tcPr>
          <w:p w:rsidR="00AD2A8A" w:rsidRPr="00195419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18" w:type="dxa"/>
          </w:tcPr>
          <w:p w:rsidR="00AD2A8A" w:rsidRPr="00195419" w:rsidRDefault="00AD2A8A" w:rsidP="00A4726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AD2A8A" w:rsidRPr="00195419" w:rsidRDefault="00AD2A8A" w:rsidP="00A4726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18" w:type="dxa"/>
            <w:vMerge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13" w:type="dxa"/>
            <w:vMerge/>
          </w:tcPr>
          <w:p w:rsidR="00AD2A8A" w:rsidRPr="00195419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AD2A8A" w:rsidRPr="00195419" w:rsidTr="00124EDD">
        <w:trPr>
          <w:jc w:val="center"/>
        </w:trPr>
        <w:tc>
          <w:tcPr>
            <w:tcW w:w="425" w:type="dxa"/>
            <w:vMerge w:val="restart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95419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10466" w:type="dxa"/>
            <w:gridSpan w:val="8"/>
          </w:tcPr>
          <w:p w:rsidR="00AD2A8A" w:rsidRPr="00195419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47264" w:rsidRPr="00195419" w:rsidTr="00124EDD">
        <w:trPr>
          <w:jc w:val="center"/>
        </w:trPr>
        <w:tc>
          <w:tcPr>
            <w:tcW w:w="425" w:type="dxa"/>
            <w:vMerge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48" w:type="dxa"/>
          </w:tcPr>
          <w:p w:rsidR="00AD2A8A" w:rsidRPr="00195419" w:rsidRDefault="007A49A6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="00AD2A8A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เสนอโครงการเพื่อขออนุมัติ</w:t>
            </w:r>
          </w:p>
          <w:p w:rsidR="00AD2A8A" w:rsidRPr="00195419" w:rsidRDefault="007A49A6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="00AD2A8A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ประชุมวางแผนงานการดำเนินงาน</w:t>
            </w:r>
          </w:p>
        </w:tc>
        <w:tc>
          <w:tcPr>
            <w:tcW w:w="992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  <w:r w:rsidRPr="0019541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993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18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  <w:r w:rsidRPr="00195419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218" w:type="dxa"/>
          </w:tcPr>
          <w:p w:rsidR="00AD2A8A" w:rsidRPr="00195419" w:rsidRDefault="00AD2A8A" w:rsidP="00A4726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16 พ.ค.</w:t>
            </w:r>
            <w:r w:rsidR="00A47264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62 </w:t>
            </w:r>
          </w:p>
        </w:tc>
        <w:tc>
          <w:tcPr>
            <w:tcW w:w="1313" w:type="dxa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AD2A8A" w:rsidRPr="00195419" w:rsidTr="00124EDD">
        <w:trPr>
          <w:jc w:val="center"/>
        </w:trPr>
        <w:tc>
          <w:tcPr>
            <w:tcW w:w="425" w:type="dxa"/>
            <w:vMerge w:val="restart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466" w:type="dxa"/>
            <w:gridSpan w:val="8"/>
          </w:tcPr>
          <w:p w:rsidR="00AD2A8A" w:rsidRPr="00195419" w:rsidRDefault="00AD2A8A" w:rsidP="004879B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47264" w:rsidRPr="00195419" w:rsidTr="00124EDD">
        <w:trPr>
          <w:jc w:val="center"/>
        </w:trPr>
        <w:tc>
          <w:tcPr>
            <w:tcW w:w="425" w:type="dxa"/>
            <w:vMerge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048" w:type="dxa"/>
          </w:tcPr>
          <w:p w:rsidR="00AD2A8A" w:rsidRPr="00195419" w:rsidRDefault="00AD2A8A" w:rsidP="004879B4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="007A49A6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โรคไข้เลือดออก</w:t>
            </w:r>
          </w:p>
          <w:p w:rsidR="00AD2A8A" w:rsidRPr="00195419" w:rsidRDefault="007A49A6" w:rsidP="00072128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AD2A8A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รณรงค์เผยแพร่ความรู้เรื่องโรคติดต่อให้แก่นักเรียน ผู้ปกครองและชุมชน</w:t>
            </w:r>
          </w:p>
          <w:p w:rsidR="00AD2A8A" w:rsidRPr="00195419" w:rsidRDefault="00AD2A8A" w:rsidP="00072128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การจัดนิทรรศการ/จัดป้ายนิเทศ/เอกสารแผ่นพับ</w:t>
            </w:r>
          </w:p>
          <w:p w:rsidR="00D277A9" w:rsidRPr="00D277A9" w:rsidRDefault="00D277A9" w:rsidP="00D277A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277A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โทรทัศน์วงจรปิด/เสียงตามสาย</w:t>
            </w:r>
          </w:p>
          <w:p w:rsidR="00AD2A8A" w:rsidRPr="00195419" w:rsidRDefault="00AD2A8A" w:rsidP="00072128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การจัดทำแบบสำรวจลูกน้ำยุงลายในโรงเรียน</w:t>
            </w:r>
          </w:p>
          <w:p w:rsidR="00AD2A8A" w:rsidRPr="00195419" w:rsidRDefault="00AD2A8A" w:rsidP="00072128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ประสานงานกับหน่วยงานสาธารณสุขจังหวัดและโรงพยาบาลจังหวัดในการป้องกันโรคติดต่อ</w:t>
            </w:r>
          </w:p>
          <w:p w:rsidR="00885A1A" w:rsidRPr="00885A1A" w:rsidRDefault="00885A1A" w:rsidP="00885A1A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pacing w:val="-8"/>
                <w:sz w:val="32"/>
                <w:szCs w:val="32"/>
              </w:rPr>
            </w:pPr>
            <w:r w:rsidRPr="00885A1A">
              <w:rPr>
                <w:rFonts w:ascii="TH Sarabun New" w:hAnsi="TH Sarabun New" w:cs="TH Sarabun New"/>
                <w:spacing w:val="-8"/>
                <w:sz w:val="32"/>
                <w:szCs w:val="32"/>
                <w:cs/>
              </w:rPr>
              <w:t>- การสำรวจลูกน้ำยุงลายในแหล่งน้ำ</w:t>
            </w:r>
          </w:p>
          <w:p w:rsidR="00AD2A8A" w:rsidRPr="00195419" w:rsidRDefault="00AD2A8A" w:rsidP="00072128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การพ่นยากำจัดยุงลาย</w:t>
            </w:r>
          </w:p>
          <w:p w:rsidR="00AD2A8A" w:rsidRPr="00195419" w:rsidRDefault="007A49A6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การใส่ทราย</w:t>
            </w:r>
            <w:r w:rsidR="00AD2A8A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อะเบทในแหล่งน้ำ</w:t>
            </w:r>
          </w:p>
        </w:tc>
        <w:tc>
          <w:tcPr>
            <w:tcW w:w="992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18" w:type="dxa"/>
          </w:tcPr>
          <w:p w:rsidR="00AD2A8A" w:rsidRPr="00195419" w:rsidRDefault="00AD2A8A" w:rsidP="004879B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18" w:type="dxa"/>
          </w:tcPr>
          <w:p w:rsidR="00A47264" w:rsidRPr="00195419" w:rsidRDefault="00AD2A8A" w:rsidP="00A4726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A47264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พ.ค.</w:t>
            </w:r>
            <w:r w:rsidR="00A47264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  <w:p w:rsidR="00AD2A8A" w:rsidRPr="00195419" w:rsidRDefault="00AD2A8A" w:rsidP="00A4726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-</w:t>
            </w:r>
          </w:p>
          <w:p w:rsidR="00AD2A8A" w:rsidRPr="00195419" w:rsidRDefault="00AD2A8A" w:rsidP="00A4726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9541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313" w:type="dxa"/>
          </w:tcPr>
          <w:p w:rsidR="00AD2A8A" w:rsidRPr="00195419" w:rsidRDefault="007A49A6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</w:tbl>
    <w:p w:rsidR="008F197F" w:rsidRDefault="008F197F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885A1A" w:rsidRDefault="00885A1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993"/>
        <w:gridCol w:w="992"/>
        <w:gridCol w:w="992"/>
        <w:gridCol w:w="992"/>
        <w:gridCol w:w="1276"/>
        <w:gridCol w:w="1418"/>
      </w:tblGrid>
      <w:tr w:rsidR="008F197F" w:rsidRPr="00195419" w:rsidTr="00124EDD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F197F" w:rsidRPr="00195419" w:rsidRDefault="008F197F" w:rsidP="008F197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8F197F" w:rsidRPr="00195419" w:rsidRDefault="008F197F" w:rsidP="008F197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8F197F" w:rsidRPr="00195419" w:rsidRDefault="008F197F" w:rsidP="008F197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8F197F" w:rsidRPr="00195419" w:rsidRDefault="008F197F" w:rsidP="008F197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8F197F" w:rsidRPr="00195419" w:rsidRDefault="008F197F" w:rsidP="008F197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F197F" w:rsidRPr="00195419" w:rsidRDefault="008F197F" w:rsidP="008F197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8F197F" w:rsidRPr="00195419" w:rsidTr="00124EDD">
        <w:tc>
          <w:tcPr>
            <w:tcW w:w="425" w:type="dxa"/>
            <w:vMerge/>
          </w:tcPr>
          <w:p w:rsidR="008F197F" w:rsidRPr="00195419" w:rsidRDefault="008F197F" w:rsidP="008F197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8F197F" w:rsidRPr="00195419" w:rsidRDefault="008F197F" w:rsidP="008F197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8F197F" w:rsidRPr="00195419" w:rsidRDefault="008F197F" w:rsidP="008F197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8F197F" w:rsidRPr="00195419" w:rsidRDefault="008F197F" w:rsidP="008F197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8F197F" w:rsidRPr="00195419" w:rsidRDefault="008F197F" w:rsidP="008F197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23F10" w:rsidRPr="00195419" w:rsidTr="00124EDD">
        <w:tc>
          <w:tcPr>
            <w:tcW w:w="425" w:type="dxa"/>
          </w:tcPr>
          <w:p w:rsidR="00723F10" w:rsidRPr="00195419" w:rsidRDefault="00723F10" w:rsidP="00723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:rsidR="00195419" w:rsidRP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2. โรคไข้หวัด 2019</w:t>
            </w:r>
          </w:p>
          <w:p w:rsidR="00195419" w:rsidRP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รณรงค์เผยแพร่ความรู้เรื่องโรคติดต่อให้แก่นักเรียนผู้ปกครองและชุมชน</w:t>
            </w:r>
          </w:p>
          <w:p w:rsidR="00195419" w:rsidRP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การจัดนิทรรศการ/จัดป้ายนิเทศ/เอกสารแผ่นพับ</w:t>
            </w:r>
          </w:p>
          <w:p w:rsidR="00D277A9" w:rsidRPr="00D277A9" w:rsidRDefault="00D277A9" w:rsidP="00D277A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277A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โทรทัศน์วงจรปิด/เสียงตามสาย</w:t>
            </w:r>
          </w:p>
          <w:p w:rsidR="00723F10" w:rsidRPr="00195419" w:rsidRDefault="00723F10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ประสานงานกับหน่วยงานสาธารณสุขจังหวัดและโรงพยาบาลจังหวัดในการป้องกันโรคติดต่อ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การใช้หน้ากากอนามัย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การใช้เจลล้างมือ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การล้างมือ 7 ขั้นตอน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โรคอุจจาระร่วง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รณรงค์เผยแพร่ความรู้เรื่องโรคติดต่อให้แก่นักเรียนผู้ปกครองและชุมชน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การจัดนิทรรศการ/จัดป้ายนิเทศ/เอกสารแผ่นพับ</w:t>
            </w:r>
          </w:p>
          <w:p w:rsidR="00D277A9" w:rsidRPr="00D277A9" w:rsidRDefault="00D277A9" w:rsidP="00D277A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277A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โทรทัศน์วงจรปิด/เสียงตามสาย</w:t>
            </w:r>
          </w:p>
          <w:p w:rsidR="00723F10" w:rsidRPr="00195419" w:rsidRDefault="00723F10" w:rsidP="00723F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ประสานงานกับหน่วยงานสาธารณสุขจังหวัดและโรงพยาบาลจังหวัดในการป้องกันโรคติดต่อ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5B3747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การใช้เจล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ล้างมือ</w:t>
            </w:r>
          </w:p>
          <w:p w:rsidR="00723F10" w:rsidRPr="00195419" w:rsidRDefault="00723F10" w:rsidP="00723F1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การล้างมือ 7 ขั้นตอน</w:t>
            </w:r>
          </w:p>
        </w:tc>
        <w:tc>
          <w:tcPr>
            <w:tcW w:w="992" w:type="dxa"/>
          </w:tcPr>
          <w:p w:rsidR="00723F10" w:rsidRPr="00195419" w:rsidRDefault="00723F10" w:rsidP="00723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</w:tcPr>
          <w:p w:rsidR="00723F10" w:rsidRPr="00195419" w:rsidRDefault="00723F10" w:rsidP="00723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723F10" w:rsidRPr="00195419" w:rsidRDefault="00723F10" w:rsidP="00723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723F10" w:rsidRPr="00195419" w:rsidRDefault="00723F10" w:rsidP="00723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723F10" w:rsidRPr="00195419" w:rsidRDefault="00723F10" w:rsidP="00723F1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76" w:type="dxa"/>
          </w:tcPr>
          <w:p w:rsidR="00723F10" w:rsidRPr="00195419" w:rsidRDefault="00723F10" w:rsidP="00723F1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3F10" w:rsidRPr="00195419" w:rsidRDefault="00723F10" w:rsidP="00723F1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8F197F" w:rsidRDefault="008F197F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195419" w:rsidRDefault="00195419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993"/>
        <w:gridCol w:w="992"/>
        <w:gridCol w:w="992"/>
        <w:gridCol w:w="992"/>
        <w:gridCol w:w="1276"/>
        <w:gridCol w:w="1418"/>
      </w:tblGrid>
      <w:tr w:rsidR="00723F10" w:rsidRPr="00195419" w:rsidTr="00972DBA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723F10" w:rsidRPr="00195419" w:rsidRDefault="00723F10" w:rsidP="000C060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23F10" w:rsidRPr="00195419" w:rsidTr="00972DBA">
        <w:tc>
          <w:tcPr>
            <w:tcW w:w="425" w:type="dxa"/>
            <w:vMerge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723F10" w:rsidRPr="00195419" w:rsidRDefault="00723F10" w:rsidP="000C060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อุดหนุนรายหัว</w:t>
            </w:r>
          </w:p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723F10" w:rsidRPr="00195419" w:rsidRDefault="00723F10" w:rsidP="000C060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23F10" w:rsidRPr="00195419" w:rsidTr="00972DBA">
        <w:tc>
          <w:tcPr>
            <w:tcW w:w="425" w:type="dxa"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:rsidR="00195419" w:rsidRP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4.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โรคตาแดง</w:t>
            </w:r>
          </w:p>
          <w:p w:rsidR="00195419" w:rsidRP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รณรงค์เผยแพร่ความรู้เรื่องโรคติดต่อให้แก่นักเรียนผู้ปกครองและชุมชน</w:t>
            </w:r>
          </w:p>
          <w:p w:rsidR="00195419" w:rsidRP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การจัดนิทรรศการ/จัดป้ายนิเทศ/เอกสารแผ่นพับ</w:t>
            </w:r>
          </w:p>
          <w:p w:rsidR="00D277A9" w:rsidRPr="00D277A9" w:rsidRDefault="00D277A9" w:rsidP="00D277A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277A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โทรทัศน์วงจรปิด/เสียงตามสาย</w:t>
            </w:r>
          </w:p>
          <w:p w:rsidR="00195419" w:rsidRPr="00195419" w:rsidRDefault="009E7203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195419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ประสานงานกับหน่วยงานสาธารณสุขจังหวัดและโรงพยาบาลจังหวัดในการป้องกันโรคติดต่อ</w:t>
            </w:r>
          </w:p>
          <w:p w:rsidR="00195419" w:rsidRPr="00195419" w:rsidRDefault="009E7203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="00195419"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การใช้เจลล้างมือ</w:t>
            </w:r>
          </w:p>
          <w:p w:rsid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การล้างมือ7 ขั้นตอน</w:t>
            </w:r>
          </w:p>
          <w:p w:rsidR="00195419" w:rsidRPr="00195419" w:rsidRDefault="00195419" w:rsidP="000C060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12"/>
                <w:szCs w:val="12"/>
              </w:rPr>
            </w:pPr>
          </w:p>
          <w:p w:rsidR="00723F10" w:rsidRPr="00195419" w:rsidRDefault="00723F10" w:rsidP="000C060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5.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โรคทางเดินหายใจอื่น ๆ เช่น ไข้หวัด ไข้หวัดใหญ่ หัด อีสุกอีใส เป็นต้น</w:t>
            </w:r>
          </w:p>
          <w:p w:rsidR="00723F10" w:rsidRPr="00195419" w:rsidRDefault="00723F10" w:rsidP="000C060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รณรงค์เผยแพร่ความรู้เรื่องโรคติดต่อให้แก่นักเรียน</w:t>
            </w:r>
            <w:r w:rsidRPr="00195419">
              <w:rPr>
                <w:rFonts w:ascii="TH Sarabun New" w:hAnsi="TH Sarabun New" w:cs="TH Sarabun New"/>
                <w:sz w:val="32"/>
                <w:szCs w:val="32"/>
              </w:rPr>
              <w:t>/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ผู้ปกครองและชุมชน</w:t>
            </w:r>
          </w:p>
          <w:p w:rsidR="00723F10" w:rsidRPr="00195419" w:rsidRDefault="00723F10" w:rsidP="000C060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การจัดนิทรรศการ/จัดป้ายนิเทศ/เอกสารแผ่นพับ</w:t>
            </w:r>
          </w:p>
          <w:p w:rsidR="00D277A9" w:rsidRPr="00D277A9" w:rsidRDefault="00D277A9" w:rsidP="00D277A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pacing w:val="-6"/>
                <w:sz w:val="32"/>
                <w:szCs w:val="32"/>
              </w:rPr>
            </w:pPr>
            <w:r w:rsidRPr="00D277A9">
              <w:rPr>
                <w:rFonts w:ascii="TH Sarabun New" w:hAnsi="TH Sarabun New" w:cs="TH Sarabun New"/>
                <w:spacing w:val="-6"/>
                <w:sz w:val="32"/>
                <w:szCs w:val="32"/>
                <w:cs/>
              </w:rPr>
              <w:t>- โทรทัศน์วงจรปิด/เสียงตามสาย</w:t>
            </w:r>
          </w:p>
          <w:p w:rsidR="00723F10" w:rsidRPr="00195419" w:rsidRDefault="00723F10" w:rsidP="000C0600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ประสานงานกับหน่วยงานสาธารณสุขจังหวัดและโรงพยาบาลจังหวัดในการป้องกันโรคติดต่อ</w:t>
            </w:r>
          </w:p>
          <w:p w:rsidR="00723F10" w:rsidRPr="00195419" w:rsidRDefault="00723F10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การใช้หน้ากากอนามัย</w:t>
            </w:r>
          </w:p>
        </w:tc>
        <w:tc>
          <w:tcPr>
            <w:tcW w:w="992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723F10" w:rsidRPr="00195419" w:rsidRDefault="00723F10" w:rsidP="000C06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76" w:type="dxa"/>
          </w:tcPr>
          <w:p w:rsidR="00723F10" w:rsidRPr="00195419" w:rsidRDefault="00723F10" w:rsidP="000C060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723F10" w:rsidRPr="00195419" w:rsidRDefault="00723F10" w:rsidP="000C060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195419" w:rsidRDefault="00195419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972DBA" w:rsidRDefault="00972DB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36"/>
        <w:gridCol w:w="992"/>
        <w:gridCol w:w="993"/>
        <w:gridCol w:w="992"/>
        <w:gridCol w:w="992"/>
        <w:gridCol w:w="992"/>
        <w:gridCol w:w="1276"/>
        <w:gridCol w:w="1418"/>
      </w:tblGrid>
      <w:tr w:rsidR="00195419" w:rsidRPr="00195419" w:rsidTr="00972DBA">
        <w:trPr>
          <w:tblHeader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961" w:type="dxa"/>
            <w:gridSpan w:val="5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195419" w:rsidRPr="00195419" w:rsidTr="00972DBA">
        <w:tc>
          <w:tcPr>
            <w:tcW w:w="425" w:type="dxa"/>
            <w:vMerge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  <w:vMerge/>
          </w:tcPr>
          <w:p w:rsidR="00195419" w:rsidRPr="00195419" w:rsidRDefault="0019541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อุดหนุนรายหัว</w:t>
            </w:r>
          </w:p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95419" w:rsidRPr="00195419" w:rsidRDefault="0019541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95419" w:rsidRPr="00195419" w:rsidTr="00972DBA">
        <w:tc>
          <w:tcPr>
            <w:tcW w:w="425" w:type="dxa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6" w:type="dxa"/>
          </w:tcPr>
          <w:p w:rsidR="00195419" w:rsidRPr="00195419" w:rsidRDefault="00195419" w:rsidP="00195419">
            <w:pPr>
              <w:tabs>
                <w:tab w:val="left" w:pos="862"/>
                <w:tab w:val="left" w:pos="1225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 การใช้เจลล้างมือ</w:t>
            </w:r>
          </w:p>
          <w:p w:rsidR="00195419" w:rsidRPr="00195419" w:rsidRDefault="00195419" w:rsidP="0019541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 xml:space="preserve">-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การล้างมือ 7 ขั้นตอน</w:t>
            </w:r>
          </w:p>
        </w:tc>
        <w:tc>
          <w:tcPr>
            <w:tcW w:w="992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  <w:vAlign w:val="center"/>
          </w:tcPr>
          <w:p w:rsidR="00195419" w:rsidRPr="00195419" w:rsidRDefault="00195419" w:rsidP="001F139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76" w:type="dxa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95419" w:rsidRPr="00195419" w:rsidRDefault="0019541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195419" w:rsidRPr="00195419" w:rsidTr="00972DBA">
        <w:tc>
          <w:tcPr>
            <w:tcW w:w="425" w:type="dxa"/>
            <w:vMerge w:val="restart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491" w:type="dxa"/>
            <w:gridSpan w:val="8"/>
          </w:tcPr>
          <w:p w:rsidR="00195419" w:rsidRPr="00195419" w:rsidRDefault="0019541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95419" w:rsidRPr="00195419" w:rsidTr="00972DBA">
        <w:tc>
          <w:tcPr>
            <w:tcW w:w="425" w:type="dxa"/>
            <w:vMerge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:rsidR="00195419" w:rsidRPr="00195419" w:rsidRDefault="0019541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งานติดตามและประเมินผล</w:t>
            </w: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 63</w:t>
            </w:r>
          </w:p>
        </w:tc>
        <w:tc>
          <w:tcPr>
            <w:tcW w:w="1418" w:type="dxa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195419" w:rsidRPr="00195419" w:rsidTr="00972DBA">
        <w:tc>
          <w:tcPr>
            <w:tcW w:w="425" w:type="dxa"/>
            <w:vMerge w:val="restart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491" w:type="dxa"/>
            <w:gridSpan w:val="8"/>
          </w:tcPr>
          <w:p w:rsidR="00195419" w:rsidRPr="00195419" w:rsidRDefault="0019541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195419" w:rsidRPr="00195419" w:rsidTr="00972DBA">
        <w:tc>
          <w:tcPr>
            <w:tcW w:w="425" w:type="dxa"/>
            <w:vMerge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:rsidR="00195419" w:rsidRPr="00195419" w:rsidRDefault="0019541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ประชุมสรุปการดำเนินงานเพื่อนำไปปฏิบัติในปีต่อไป</w:t>
            </w: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31 มี.ค. 63</w:t>
            </w:r>
          </w:p>
        </w:tc>
        <w:tc>
          <w:tcPr>
            <w:tcW w:w="1418" w:type="dxa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D277A9" w:rsidRPr="00195419" w:rsidTr="00972DBA">
        <w:tc>
          <w:tcPr>
            <w:tcW w:w="425" w:type="dxa"/>
            <w:vMerge w:val="restart"/>
          </w:tcPr>
          <w:p w:rsidR="00D277A9" w:rsidRPr="00195419" w:rsidRDefault="00D277A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10491" w:type="dxa"/>
            <w:gridSpan w:val="8"/>
          </w:tcPr>
          <w:p w:rsidR="00D277A9" w:rsidRPr="00195419" w:rsidRDefault="00D277A9" w:rsidP="001F139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D277A9" w:rsidRPr="00195419" w:rsidTr="00972DBA">
        <w:tc>
          <w:tcPr>
            <w:tcW w:w="425" w:type="dxa"/>
            <w:vMerge/>
          </w:tcPr>
          <w:p w:rsidR="00D277A9" w:rsidRPr="00195419" w:rsidRDefault="00D277A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836" w:type="dxa"/>
          </w:tcPr>
          <w:p w:rsidR="00D277A9" w:rsidRPr="00195419" w:rsidRDefault="00D277A9" w:rsidP="001F139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95419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:rsidR="00D277A9" w:rsidRPr="00195419" w:rsidRDefault="00D277A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277A9" w:rsidRPr="00195419" w:rsidRDefault="00D277A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277A9" w:rsidRPr="00195419" w:rsidRDefault="00D277A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277A9" w:rsidRPr="00195419" w:rsidRDefault="00D277A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D277A9" w:rsidRPr="00195419" w:rsidRDefault="00D277A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D277A9" w:rsidRPr="005722FB" w:rsidRDefault="005722FB" w:rsidP="005722FB">
            <w:pPr>
              <w:pStyle w:val="a3"/>
              <w:spacing w:after="0"/>
              <w:rPr>
                <w:rFonts w:ascii="TH Sarabun New" w:hAnsi="TH Sarabun New" w:cs="TH Sarabun New" w:hint="cs"/>
                <w:spacing w:val="-20"/>
                <w:cs/>
              </w:rPr>
            </w:pPr>
            <w:r w:rsidRPr="005722FB">
              <w:rPr>
                <w:rFonts w:ascii="TH Sarabun New" w:hAnsi="TH Sarabun New" w:cs="TH Sarabun New"/>
                <w:color w:val="000000"/>
                <w:spacing w:val="-20"/>
                <w:cs/>
              </w:rPr>
              <w:t xml:space="preserve">ภายใน </w:t>
            </w:r>
            <w:r w:rsidRPr="005722FB">
              <w:rPr>
                <w:rFonts w:ascii="TH Sarabun New" w:hAnsi="TH Sarabun New" w:cs="TH Sarabun New"/>
                <w:color w:val="000000"/>
                <w:spacing w:val="-20"/>
              </w:rPr>
              <w:t xml:space="preserve">15 </w:t>
            </w:r>
            <w:r w:rsidRPr="005722FB">
              <w:rPr>
                <w:rFonts w:ascii="TH Sarabun New" w:hAnsi="TH Sarabun New" w:cs="TH Sarabun New" w:hint="cs"/>
                <w:color w:val="000000"/>
                <w:spacing w:val="-20"/>
                <w:cs/>
              </w:rPr>
              <w:t>วัน หลังจัดกิจกรรม</w:t>
            </w:r>
            <w:bookmarkStart w:id="0" w:name="_GoBack"/>
            <w:bookmarkEnd w:id="0"/>
          </w:p>
        </w:tc>
        <w:tc>
          <w:tcPr>
            <w:tcW w:w="1418" w:type="dxa"/>
          </w:tcPr>
          <w:p w:rsidR="00D277A9" w:rsidRPr="00195419" w:rsidRDefault="00D277A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นางนาฏนลิน จุลโมกข์</w:t>
            </w:r>
          </w:p>
        </w:tc>
      </w:tr>
      <w:tr w:rsidR="00195419" w:rsidRPr="00195419" w:rsidTr="00972DBA">
        <w:trPr>
          <w:trHeight w:val="506"/>
        </w:trPr>
        <w:tc>
          <w:tcPr>
            <w:tcW w:w="3261" w:type="dxa"/>
            <w:gridSpan w:val="2"/>
            <w:vAlign w:val="center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993" w:type="dxa"/>
            <w:vAlign w:val="center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195419" w:rsidRPr="00195419" w:rsidRDefault="00195419" w:rsidP="001F13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</w:t>
            </w: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2694" w:type="dxa"/>
            <w:gridSpan w:val="2"/>
            <w:vAlign w:val="center"/>
          </w:tcPr>
          <w:p w:rsidR="00195419" w:rsidRPr="00195419" w:rsidRDefault="00195419" w:rsidP="001F139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b/>
          <w:bCs/>
          <w:cs/>
        </w:rPr>
        <w:t>8.</w:t>
      </w:r>
      <w:r w:rsidR="00F21CC1" w:rsidRPr="00195419">
        <w:rPr>
          <w:rFonts w:ascii="TH Sarabun New" w:hAnsi="TH Sarabun New" w:cs="TH Sarabun New"/>
          <w:b/>
          <w:bCs/>
          <w:cs/>
        </w:rPr>
        <w:t xml:space="preserve"> </w:t>
      </w:r>
      <w:r w:rsidRPr="00195419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195419">
        <w:rPr>
          <w:rFonts w:ascii="TH Sarabun New" w:hAnsi="TH Sarabun New" w:cs="TH Sarabun New"/>
          <w:cs/>
        </w:rPr>
        <w:t xml:space="preserve">    </w:t>
      </w:r>
      <w:r w:rsidR="00F21CC1" w:rsidRPr="00195419">
        <w:rPr>
          <w:rFonts w:ascii="TH Sarabun New" w:hAnsi="TH Sarabun New" w:cs="TH Sarabun New"/>
          <w:cs/>
        </w:rPr>
        <w:t xml:space="preserve">  รว</w:t>
      </w:r>
      <w:r w:rsidR="008D1870" w:rsidRPr="00195419">
        <w:rPr>
          <w:rFonts w:ascii="TH Sarabun New" w:hAnsi="TH Sarabun New" w:cs="TH Sarabun New"/>
          <w:cs/>
        </w:rPr>
        <w:t>มทั้งสิ้น.......</w:t>
      </w:r>
      <w:r w:rsidR="00F21CC1" w:rsidRPr="00195419">
        <w:rPr>
          <w:rFonts w:ascii="TH Sarabun New" w:hAnsi="TH Sarabun New" w:cs="TH Sarabun New"/>
          <w:cs/>
        </w:rPr>
        <w:t>.</w:t>
      </w:r>
      <w:r w:rsidRPr="00195419">
        <w:rPr>
          <w:rFonts w:ascii="TH Sarabun New" w:hAnsi="TH Sarabun New" w:cs="TH Sarabun New"/>
          <w:cs/>
        </w:rPr>
        <w:t>20</w:t>
      </w:r>
      <w:r w:rsidRPr="00195419">
        <w:rPr>
          <w:rFonts w:ascii="TH Sarabun New" w:hAnsi="TH Sarabun New" w:cs="TH Sarabun New"/>
        </w:rPr>
        <w:t>,</w:t>
      </w:r>
      <w:r w:rsidR="008D1870" w:rsidRPr="00195419">
        <w:rPr>
          <w:rFonts w:ascii="TH Sarabun New" w:hAnsi="TH Sarabun New" w:cs="TH Sarabun New"/>
          <w:cs/>
        </w:rPr>
        <w:t>000....</w:t>
      </w:r>
      <w:r w:rsidR="00F21CC1" w:rsidRPr="00195419">
        <w:rPr>
          <w:rFonts w:ascii="TH Sarabun New" w:hAnsi="TH Sarabun New" w:cs="TH Sarabun New"/>
          <w:cs/>
        </w:rPr>
        <w:t>.</w:t>
      </w:r>
      <w:r w:rsidRPr="00195419">
        <w:rPr>
          <w:rFonts w:ascii="TH Sarabun New" w:hAnsi="TH Sarabun New" w:cs="TH Sarabun New"/>
          <w:cs/>
        </w:rPr>
        <w:t>....บาท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 xml:space="preserve">    โดยแบ่งเป็น</w:t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</w:rPr>
        <w:sym w:font="Wingdings 2" w:char="F052"/>
      </w:r>
      <w:r w:rsidRPr="00195419">
        <w:rPr>
          <w:rFonts w:ascii="TH Sarabun New" w:hAnsi="TH Sarabun New" w:cs="TH Sarabun New"/>
          <w:cs/>
        </w:rPr>
        <w:t xml:space="preserve">  งบอุดหนุนรายหัว</w:t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  <w:t>จำนวน........20</w:t>
      </w:r>
      <w:r w:rsidRPr="00195419">
        <w:rPr>
          <w:rFonts w:ascii="TH Sarabun New" w:hAnsi="TH Sarabun New" w:cs="TH Sarabun New"/>
        </w:rPr>
        <w:t>,</w:t>
      </w:r>
      <w:r w:rsidRPr="00195419">
        <w:rPr>
          <w:rFonts w:ascii="TH Sarabun New" w:hAnsi="TH Sarabun New" w:cs="TH Sarabun New"/>
          <w:cs/>
        </w:rPr>
        <w:t>000.......บาท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</w:rPr>
        <w:tab/>
      </w:r>
      <w:r w:rsidRPr="00195419">
        <w:rPr>
          <w:rFonts w:ascii="TH Sarabun New" w:hAnsi="TH Sarabun New" w:cs="TH Sarabun New"/>
        </w:rPr>
        <w:tab/>
      </w:r>
      <w:r w:rsidRPr="00195419">
        <w:rPr>
          <w:rFonts w:ascii="TH Sarabun New" w:hAnsi="TH Sarabun New" w:cs="TH Sarabun New"/>
        </w:rPr>
        <w:sym w:font="Wingdings 2" w:char="F0A3"/>
      </w:r>
      <w:r w:rsidRPr="00195419">
        <w:rPr>
          <w:rFonts w:ascii="TH Sarabun New" w:hAnsi="TH Sarabun New" w:cs="TH Sarabun New"/>
          <w:cs/>
        </w:rPr>
        <w:t xml:space="preserve"> </w:t>
      </w:r>
      <w:r w:rsidR="00072128" w:rsidRPr="00195419">
        <w:rPr>
          <w:rFonts w:ascii="TH Sarabun New" w:hAnsi="TH Sarabun New" w:cs="TH Sarabun New"/>
          <w:cs/>
        </w:rPr>
        <w:t xml:space="preserve"> </w:t>
      </w:r>
      <w:r w:rsidRPr="00195419">
        <w:rPr>
          <w:rFonts w:ascii="TH Sarabun New" w:hAnsi="TH Sarabun New" w:cs="TH Sarabun New"/>
          <w:cs/>
        </w:rPr>
        <w:t>งบพัฒนาผู้เรียน</w:t>
      </w:r>
      <w:r w:rsidRPr="00195419">
        <w:rPr>
          <w:rFonts w:ascii="TH Sarabun New" w:hAnsi="TH Sarabun New" w:cs="TH Sarabun New"/>
        </w:rPr>
        <w:tab/>
      </w:r>
      <w:r w:rsidRPr="00195419">
        <w:rPr>
          <w:rFonts w:ascii="TH Sarabun New" w:hAnsi="TH Sarabun New" w:cs="TH Sarabun New"/>
        </w:rPr>
        <w:tab/>
      </w:r>
      <w:r w:rsidRPr="00195419">
        <w:rPr>
          <w:rFonts w:ascii="TH Sarabun New" w:hAnsi="TH Sarabun New" w:cs="TH Sarabun New"/>
        </w:rPr>
        <w:tab/>
      </w:r>
      <w:r w:rsidRPr="00195419">
        <w:rPr>
          <w:rFonts w:ascii="TH Sarabun New" w:hAnsi="TH Sarabun New" w:cs="TH Sarabun New"/>
        </w:rPr>
        <w:tab/>
      </w:r>
      <w:r w:rsidRPr="00195419">
        <w:rPr>
          <w:rFonts w:ascii="TH Sarabun New" w:hAnsi="TH Sarabun New" w:cs="TH Sarabun New"/>
          <w:cs/>
        </w:rPr>
        <w:t>จำนวน...........................บาท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</w:rPr>
        <w:sym w:font="Wingdings 2" w:char="F0A3"/>
      </w:r>
      <w:r w:rsidR="00072128" w:rsidRPr="00195419">
        <w:rPr>
          <w:rFonts w:ascii="TH Sarabun New" w:hAnsi="TH Sarabun New" w:cs="TH Sarabun New"/>
        </w:rPr>
        <w:t xml:space="preserve">  </w:t>
      </w:r>
      <w:r w:rsidRPr="00195419">
        <w:rPr>
          <w:rFonts w:ascii="TH Sarabun New" w:hAnsi="TH Sarabun New" w:cs="TH Sarabun New"/>
          <w:cs/>
        </w:rPr>
        <w:t>เงิน บ.ก.ศ.</w:t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</w:rPr>
        <w:tab/>
      </w:r>
      <w:r w:rsidR="00072128" w:rsidRPr="00195419">
        <w:rPr>
          <w:rFonts w:ascii="TH Sarabun New" w:hAnsi="TH Sarabun New" w:cs="TH Sarabun New"/>
        </w:rPr>
        <w:t xml:space="preserve">          </w:t>
      </w:r>
      <w:r w:rsidRPr="00195419">
        <w:rPr>
          <w:rFonts w:ascii="TH Sarabun New" w:hAnsi="TH Sarabun New" w:cs="TH Sarabun New"/>
        </w:rPr>
        <w:sym w:font="Wingdings 2" w:char="F0A3"/>
      </w:r>
      <w:r w:rsidR="00072128" w:rsidRPr="00195419">
        <w:rPr>
          <w:rFonts w:ascii="TH Sarabun New" w:hAnsi="TH Sarabun New" w:cs="TH Sarabun New"/>
          <w:cs/>
        </w:rPr>
        <w:t xml:space="preserve">  </w:t>
      </w:r>
      <w:r w:rsidRPr="00195419">
        <w:rPr>
          <w:rFonts w:ascii="TH Sarabun New" w:hAnsi="TH Sarabun New" w:cs="TH Sarabun New"/>
          <w:cs/>
        </w:rPr>
        <w:t>งบประมาณอื่น โปรดระบุ</w:t>
      </w:r>
      <w:r w:rsidRPr="00195419">
        <w:rPr>
          <w:rFonts w:ascii="TH Sarabun New" w:hAnsi="TH Sarabun New" w:cs="TH Sarabun New"/>
          <w:u w:val="dotted"/>
        </w:rPr>
        <w:tab/>
      </w:r>
      <w:r w:rsidRPr="00195419">
        <w:rPr>
          <w:rFonts w:ascii="TH Sarabun New" w:hAnsi="TH Sarabun New" w:cs="TH Sarabun New"/>
          <w:cs/>
        </w:rPr>
        <w:tab/>
      </w:r>
      <w:r w:rsidR="00072128" w:rsidRPr="00195419">
        <w:rPr>
          <w:rFonts w:ascii="TH Sarabun New" w:hAnsi="TH Sarabun New" w:cs="TH Sarabun New"/>
          <w:cs/>
        </w:rPr>
        <w:tab/>
      </w:r>
      <w:r w:rsidRPr="00195419">
        <w:rPr>
          <w:rFonts w:ascii="TH Sarabun New" w:hAnsi="TH Sarabun New" w:cs="TH Sarabun New"/>
          <w:cs/>
        </w:rPr>
        <w:t xml:space="preserve">จำนวน...........................บาท 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195419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68"/>
        <w:gridCol w:w="2976"/>
        <w:gridCol w:w="1588"/>
      </w:tblGrid>
      <w:tr w:rsidR="00AD2A8A" w:rsidRPr="00195419" w:rsidTr="007B35AD">
        <w:tc>
          <w:tcPr>
            <w:tcW w:w="2802" w:type="dxa"/>
            <w:tcBorders>
              <w:bottom w:val="single" w:sz="4" w:space="0" w:color="auto"/>
            </w:tcBorders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A8A" w:rsidRPr="00195419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D2A8A" w:rsidRPr="00195419" w:rsidTr="007B35AD">
        <w:trPr>
          <w:trHeight w:val="1336"/>
        </w:trPr>
        <w:tc>
          <w:tcPr>
            <w:tcW w:w="2802" w:type="dxa"/>
            <w:tcBorders>
              <w:bottom w:val="single" w:sz="4" w:space="0" w:color="auto"/>
            </w:tcBorders>
          </w:tcPr>
          <w:p w:rsidR="00AD2A8A" w:rsidRPr="00195419" w:rsidRDefault="00D72E45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95419">
              <w:rPr>
                <w:rFonts w:ascii="TH Sarabun New" w:hAnsi="TH Sarabun New" w:cs="TH Sarabun New"/>
              </w:rPr>
              <w:t xml:space="preserve">3.4 </w:t>
            </w:r>
            <w:r w:rsidRPr="00195419">
              <w:rPr>
                <w:rFonts w:ascii="TH Sarabun New" w:hAnsi="TH Sarabun New" w:cs="TH Sarabun New"/>
                <w:cs/>
              </w:rPr>
              <w:t>นักเรียนร้อยละ 80 มีวิธีการรักษาสุขภาพของตนเองให้แข็งแรง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D2A8A" w:rsidRPr="00195419" w:rsidRDefault="00AD2A8A" w:rsidP="004879B4">
            <w:pPr>
              <w:pStyle w:val="a3"/>
              <w:jc w:val="both"/>
              <w:rPr>
                <w:rFonts w:ascii="TH Sarabun New" w:hAnsi="TH Sarabun New" w:cs="TH Sarabun New"/>
              </w:rPr>
            </w:pPr>
            <w:r w:rsidRPr="00195419">
              <w:rPr>
                <w:rFonts w:ascii="TH Sarabun New" w:hAnsi="TH Sarabun New" w:cs="TH Sarabun New"/>
                <w:cs/>
              </w:rPr>
              <w:t>- การสังเกตสอบถาม</w:t>
            </w:r>
          </w:p>
          <w:p w:rsidR="00AD2A8A" w:rsidRPr="00195419" w:rsidRDefault="00072128" w:rsidP="00195419">
            <w:pPr>
              <w:pStyle w:val="a3"/>
              <w:jc w:val="both"/>
              <w:rPr>
                <w:rFonts w:ascii="TH Sarabun New" w:hAnsi="TH Sarabun New" w:cs="TH Sarabun New"/>
              </w:rPr>
            </w:pPr>
            <w:r w:rsidRPr="00195419">
              <w:rPr>
                <w:rFonts w:ascii="TH Sarabun New" w:hAnsi="TH Sarabun New" w:cs="TH Sarabun New"/>
                <w:cs/>
              </w:rPr>
              <w:t>-</w:t>
            </w:r>
            <w:r w:rsidR="00AD2A8A" w:rsidRPr="00195419">
              <w:rPr>
                <w:rFonts w:ascii="TH Sarabun New" w:hAnsi="TH Sarabun New" w:cs="TH Sarabun New"/>
                <w:cs/>
              </w:rPr>
              <w:t>ประเมินความพึงพอใจ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2A8A" w:rsidRPr="00195419" w:rsidRDefault="00AD2A8A" w:rsidP="0007212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7B35A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แบบประเมินความพึงพอใจ</w:t>
            </w:r>
          </w:p>
          <w:p w:rsidR="00AD2A8A" w:rsidRPr="00195419" w:rsidRDefault="00AD2A8A" w:rsidP="004879B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="007B35A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AD2A8A" w:rsidRPr="00195419" w:rsidRDefault="00AD2A8A" w:rsidP="00F21CC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95419">
              <w:rPr>
                <w:rFonts w:ascii="TH Sarabun New" w:hAnsi="TH Sarabun New" w:cs="TH Sarabun New"/>
                <w:cs/>
              </w:rPr>
              <w:t>นางนาฏนลิน</w:t>
            </w:r>
          </w:p>
          <w:p w:rsidR="00AD2A8A" w:rsidRPr="00195419" w:rsidRDefault="00AD2A8A" w:rsidP="00F21CC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95419">
              <w:rPr>
                <w:rFonts w:ascii="TH Sarabun New" w:hAnsi="TH Sarabun New" w:cs="TH Sarabun New"/>
                <w:cs/>
              </w:rPr>
              <w:t>จุลโมกข์</w:t>
            </w:r>
          </w:p>
        </w:tc>
      </w:tr>
    </w:tbl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95419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AD2A8A" w:rsidRPr="00195419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195419">
        <w:rPr>
          <w:rFonts w:ascii="TH Sarabun New" w:hAnsi="TH Sarabun New" w:cs="TH Sarabun New"/>
          <w:cs/>
        </w:rPr>
        <w:t xml:space="preserve">              นักเรียนมีความรู้ในเรื่องโรคติดต่อสามารถป้องกันตนเองให้ปลอดภัยจากโรคติดต่อได้</w:t>
      </w:r>
    </w:p>
    <w:tbl>
      <w:tblPr>
        <w:tblpPr w:leftFromText="180" w:rightFromText="180" w:vertAnchor="page" w:horzAnchor="margin" w:tblpY="1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32"/>
      </w:tblGrid>
      <w:tr w:rsidR="00AD2A8A" w:rsidRPr="00195419" w:rsidTr="007B35AD">
        <w:tc>
          <w:tcPr>
            <w:tcW w:w="4390" w:type="dxa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932" w:type="dxa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AD2A8A" w:rsidRPr="00195419" w:rsidTr="007B35AD">
        <w:trPr>
          <w:trHeight w:val="1126"/>
        </w:trPr>
        <w:tc>
          <w:tcPr>
            <w:tcW w:w="4390" w:type="dxa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จุลโมกข์)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932" w:type="dxa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( นางนาฏนลิน  จุลโมกข์ )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เจ้าหน้าที่แผนงานกลุ่มงานพยาบาลและอนามัยโรงเรียน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( นายศุภกร การสมบัติ  )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385C2C" w:rsidRPr="00195419" w:rsidRDefault="00385C2C" w:rsidP="00385C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95419">
              <w:rPr>
                <w:rFonts w:ascii="TH Sarabun New" w:hAnsi="TH Sarabun New" w:cs="TH Sarabun New"/>
                <w:cs/>
              </w:rPr>
              <w:t xml:space="preserve">     ( นายสมศักดิ์   งามสมเกล้า )</w:t>
            </w:r>
          </w:p>
          <w:p w:rsidR="00AD2A8A" w:rsidRPr="00195419" w:rsidRDefault="00385C2C" w:rsidP="00385C2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รองผู้อำนวยการกลุ่มบริหารงานทั่วไป  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D2A8A" w:rsidRPr="00195419" w:rsidTr="007B35AD">
        <w:trPr>
          <w:trHeight w:val="277"/>
        </w:trPr>
        <w:tc>
          <w:tcPr>
            <w:tcW w:w="9322" w:type="dxa"/>
            <w:gridSpan w:val="2"/>
          </w:tcPr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AD2A8A" w:rsidRPr="00195419" w:rsidRDefault="00AD2A8A" w:rsidP="004879B4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AD2A8A" w:rsidRPr="00195419" w:rsidRDefault="00AD2A8A" w:rsidP="004879B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AD2A8A" w:rsidRPr="00195419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D1870" w:rsidRPr="00195419" w:rsidRDefault="008D1870" w:rsidP="00F3601D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:rsidR="00F3601D" w:rsidRPr="00195419" w:rsidRDefault="00F3601D" w:rsidP="00F3601D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lastRenderedPageBreak/>
        <w:t>ประมาณการงบประมาณที่ใช้</w:t>
      </w:r>
    </w:p>
    <w:p w:rsidR="00F3601D" w:rsidRPr="00195419" w:rsidRDefault="00F3601D" w:rsidP="00F3601D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>ชื่อกิจกรรมการควบคุมและป้องกันโรคติดต่อ</w:t>
      </w:r>
    </w:p>
    <w:p w:rsidR="00F3601D" w:rsidRPr="00195419" w:rsidRDefault="00F3601D" w:rsidP="00F3601D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95419">
        <w:rPr>
          <w:rFonts w:ascii="TH Sarabun New" w:hAnsi="TH Sarabun New" w:cs="TH Sarabun New"/>
          <w:b/>
          <w:bCs/>
          <w:cs/>
        </w:rPr>
        <w:t>กลุ่มงานพยาบาลและอนามัยโรงเรียน</w:t>
      </w:r>
    </w:p>
    <w:p w:rsidR="00F3601D" w:rsidRPr="00195419" w:rsidRDefault="00F3601D" w:rsidP="00F3601D">
      <w:pPr>
        <w:pStyle w:val="a3"/>
        <w:spacing w:after="0"/>
        <w:rPr>
          <w:rFonts w:ascii="TH Sarabun New" w:hAnsi="TH Sarabun New" w:cs="TH Sarabun New"/>
          <w:b/>
          <w:bCs/>
          <w:sz w:val="16"/>
          <w:szCs w:val="16"/>
          <w:cs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48"/>
        <w:gridCol w:w="4387"/>
        <w:gridCol w:w="1134"/>
        <w:gridCol w:w="992"/>
        <w:gridCol w:w="1134"/>
        <w:gridCol w:w="1701"/>
      </w:tblGrid>
      <w:tr w:rsidR="00F3601D" w:rsidRPr="00195419" w:rsidTr="00F3601D">
        <w:trPr>
          <w:trHeight w:val="3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รายละเอียดพัสดุที่จะซื้อ/จ้าง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Aparine (Anhista)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กระป๋อง 500 เม็ด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กระป๋อง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Activated charcoal capsules 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10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x10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เม็ด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6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ยาดมตราโป๊ยเซียน( 5 โหล 10 แผล)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Newtamol 500 mg (10x10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แผง)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ยาลดไข้ไทลินอลกล่อง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เม็ด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Mefenamic 250 mg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ขวด 1000 เม็ด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Antacil 1X500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เม็ด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ยาธาตุน้ำขาวไทยนคร 200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24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Kanalone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ป้ายปากชนิดซอง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50 ซอง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Dimenhydrinate 1x10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เม็ด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100 แผง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แอมโมเนีย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450 cc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สหการ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 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แอมโมเนีย 30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cc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สหการ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Povidone Iodine 450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Betadine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ขวดเล็ก 15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cc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12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พลาสเตอร์ยา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Tensoplast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Calamine lotion  (60 cc)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12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ยาหยอดตา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Hista-Oph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C.P.M. (1000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เม็ด)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Alcohol 70% 450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Alcohol 70% 60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12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ORS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เกลือแร่ รสส้ม 1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x 25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Buscopan 1x500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เม็ด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Bromhexine 50 x 10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เม็ด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40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แผง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Ethylchioride Spray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สเปรย์ฉีดให้ชา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กระป๋อง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กาวิสคอนชนิดซอง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24X10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F3601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ซองยาขนาดใหญ่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Rx (7x10 cm) Pack 100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 แพค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3601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ซองยาใส (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7x10 cm) Pack 100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 แพค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3601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ซองยาใส (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5x7 cm) Pack 100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ซอง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 แพค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  <w:tr w:rsidR="00F3601D" w:rsidRPr="00195419" w:rsidTr="00F3601D">
        <w:trPr>
          <w:trHeight w:val="3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รายละเอียดพัสดุที่จะซื้อ/จ้าง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01D" w:rsidRPr="00195419" w:rsidRDefault="00F3601D" w:rsidP="004879B4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195419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24EDD" w:rsidRPr="00195419" w:rsidTr="00F3601D">
        <w:trPr>
          <w:trHeight w:val="39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br w:type="page"/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29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Reparil Gel 40 gm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4 หลอด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กาวยูฮู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21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กรัม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โหล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หมึกเติมปากกาไวท์บอร์ดสีน้ำเงิน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ลิควิคเพนเทล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4.2 ml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 แท่ง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กระดาษดับเบิ้ลเอ กล่อง 5 รีม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กล่อง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หมึกปริ๊นเตอร์ แบบเติม สีดำ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35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หมึกปริ๊นเตอร์ แบบเติม สีเหลือง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หมึกปริ๊นเตอร์ แบบเติม สี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Magenta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หมึกปริ๊นเตอร์ แบบเติม สี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 Cyan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ขวด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38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ป้ายไวนิลเกี่ยวกับกิจกรรมส่งเสริมสุขภาพ และงานพยาบาลขนาด 2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x1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8 ป้าย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>39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ป้ายไวนิลเกี่ยวกับกิจกรรมส่งเสริมสุขภาพ และงานพยาบาลขนาด 1.2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x0.8 </w:t>
            </w: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ม.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 ป้าย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124EDD" w:rsidRPr="00195419" w:rsidTr="00F3601D">
        <w:trPr>
          <w:trHeight w:val="37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รวมเป็นเงินทั้งสิ้น (สองหมื่นบาทถ้วน)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9541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:rsidR="00124EDD" w:rsidRPr="00195419" w:rsidRDefault="00124EDD" w:rsidP="00124ED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</w:tbl>
    <w:p w:rsidR="00F3601D" w:rsidRPr="00195419" w:rsidRDefault="00F3601D" w:rsidP="00F3601D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3601D" w:rsidRPr="00195419" w:rsidRDefault="00F3601D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sectPr w:rsidR="00F3601D" w:rsidRPr="00195419" w:rsidSect="00124EDD">
      <w:headerReference w:type="default" r:id="rId8"/>
      <w:pgSz w:w="11906" w:h="16838" w:code="9"/>
      <w:pgMar w:top="851" w:right="1134" w:bottom="851" w:left="1474" w:header="720" w:footer="720" w:gutter="0"/>
      <w:pgNumType w:start="30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E7B" w:rsidRDefault="005A6E7B" w:rsidP="00D277A9">
      <w:pPr>
        <w:spacing w:after="0" w:line="240" w:lineRule="auto"/>
      </w:pPr>
      <w:r>
        <w:separator/>
      </w:r>
    </w:p>
  </w:endnote>
  <w:endnote w:type="continuationSeparator" w:id="0">
    <w:p w:rsidR="005A6E7B" w:rsidRDefault="005A6E7B" w:rsidP="00D2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E7B" w:rsidRDefault="005A6E7B" w:rsidP="00D277A9">
      <w:pPr>
        <w:spacing w:after="0" w:line="240" w:lineRule="auto"/>
      </w:pPr>
      <w:r>
        <w:separator/>
      </w:r>
    </w:p>
  </w:footnote>
  <w:footnote w:type="continuationSeparator" w:id="0">
    <w:p w:rsidR="005A6E7B" w:rsidRDefault="005A6E7B" w:rsidP="00D2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69889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124EDD" w:rsidRPr="00124EDD" w:rsidRDefault="00124EDD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124ED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24EDD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24ED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722FB" w:rsidRPr="005722FB">
          <w:rPr>
            <w:rFonts w:ascii="TH Sarabun New" w:hAnsi="TH Sarabun New" w:cs="TH Sarabun New"/>
            <w:noProof/>
            <w:sz w:val="32"/>
            <w:szCs w:val="32"/>
            <w:lang w:val="th-TH"/>
          </w:rPr>
          <w:t>306</w:t>
        </w:r>
        <w:r w:rsidRPr="00124EDD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124EDD" w:rsidRDefault="00124ED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633B8"/>
    <w:rsid w:val="00072128"/>
    <w:rsid w:val="0009274A"/>
    <w:rsid w:val="000A522C"/>
    <w:rsid w:val="000B7E09"/>
    <w:rsid w:val="000C4F66"/>
    <w:rsid w:val="00103E5F"/>
    <w:rsid w:val="001105B7"/>
    <w:rsid w:val="00124EDD"/>
    <w:rsid w:val="00151FDB"/>
    <w:rsid w:val="0018287F"/>
    <w:rsid w:val="001866E4"/>
    <w:rsid w:val="00195419"/>
    <w:rsid w:val="001B46B8"/>
    <w:rsid w:val="001E4A7A"/>
    <w:rsid w:val="001F03D8"/>
    <w:rsid w:val="00230A56"/>
    <w:rsid w:val="00235FE6"/>
    <w:rsid w:val="0026470E"/>
    <w:rsid w:val="002874B8"/>
    <w:rsid w:val="002E2101"/>
    <w:rsid w:val="00301A62"/>
    <w:rsid w:val="00301A8A"/>
    <w:rsid w:val="003305A3"/>
    <w:rsid w:val="00337E84"/>
    <w:rsid w:val="00355E36"/>
    <w:rsid w:val="00367BE8"/>
    <w:rsid w:val="00376DD9"/>
    <w:rsid w:val="00380DCF"/>
    <w:rsid w:val="00385C2C"/>
    <w:rsid w:val="003C5CE6"/>
    <w:rsid w:val="003D1524"/>
    <w:rsid w:val="003D4FC5"/>
    <w:rsid w:val="003D611E"/>
    <w:rsid w:val="003E5E86"/>
    <w:rsid w:val="00405823"/>
    <w:rsid w:val="0041293E"/>
    <w:rsid w:val="00437EDA"/>
    <w:rsid w:val="00460C31"/>
    <w:rsid w:val="0047653E"/>
    <w:rsid w:val="00482AE6"/>
    <w:rsid w:val="004879B4"/>
    <w:rsid w:val="004A048B"/>
    <w:rsid w:val="004B3D43"/>
    <w:rsid w:val="004B73FB"/>
    <w:rsid w:val="004D3CC0"/>
    <w:rsid w:val="004F359E"/>
    <w:rsid w:val="004F6B9A"/>
    <w:rsid w:val="00504032"/>
    <w:rsid w:val="005404AD"/>
    <w:rsid w:val="005439AC"/>
    <w:rsid w:val="005722FB"/>
    <w:rsid w:val="005765ED"/>
    <w:rsid w:val="0058213A"/>
    <w:rsid w:val="005903AB"/>
    <w:rsid w:val="005A49F0"/>
    <w:rsid w:val="005A6E7B"/>
    <w:rsid w:val="005B3747"/>
    <w:rsid w:val="005B7478"/>
    <w:rsid w:val="005F75A1"/>
    <w:rsid w:val="00602083"/>
    <w:rsid w:val="006311BD"/>
    <w:rsid w:val="00632E84"/>
    <w:rsid w:val="00661ACB"/>
    <w:rsid w:val="006749AD"/>
    <w:rsid w:val="00681B78"/>
    <w:rsid w:val="006A7EDD"/>
    <w:rsid w:val="006C0272"/>
    <w:rsid w:val="006C4CCE"/>
    <w:rsid w:val="006D41A0"/>
    <w:rsid w:val="00716B3E"/>
    <w:rsid w:val="00723F10"/>
    <w:rsid w:val="0073779D"/>
    <w:rsid w:val="00741A41"/>
    <w:rsid w:val="0075557D"/>
    <w:rsid w:val="007754B5"/>
    <w:rsid w:val="007844C8"/>
    <w:rsid w:val="007A3EF3"/>
    <w:rsid w:val="007A4169"/>
    <w:rsid w:val="007A49A6"/>
    <w:rsid w:val="007B275E"/>
    <w:rsid w:val="007B35AD"/>
    <w:rsid w:val="007C66EC"/>
    <w:rsid w:val="00822815"/>
    <w:rsid w:val="008455C2"/>
    <w:rsid w:val="0085619B"/>
    <w:rsid w:val="00861033"/>
    <w:rsid w:val="00862CEE"/>
    <w:rsid w:val="00885A1A"/>
    <w:rsid w:val="008956D6"/>
    <w:rsid w:val="008C15BF"/>
    <w:rsid w:val="008C184F"/>
    <w:rsid w:val="008D1870"/>
    <w:rsid w:val="008D4B2C"/>
    <w:rsid w:val="008E390C"/>
    <w:rsid w:val="008F197F"/>
    <w:rsid w:val="009138A3"/>
    <w:rsid w:val="009456E8"/>
    <w:rsid w:val="00972DBA"/>
    <w:rsid w:val="00973D86"/>
    <w:rsid w:val="009778F0"/>
    <w:rsid w:val="0098268D"/>
    <w:rsid w:val="00995BE2"/>
    <w:rsid w:val="00995D84"/>
    <w:rsid w:val="009A29F2"/>
    <w:rsid w:val="009B15C3"/>
    <w:rsid w:val="009C07E5"/>
    <w:rsid w:val="009D7A20"/>
    <w:rsid w:val="009E7203"/>
    <w:rsid w:val="00A47264"/>
    <w:rsid w:val="00A5280F"/>
    <w:rsid w:val="00A705F0"/>
    <w:rsid w:val="00A75A84"/>
    <w:rsid w:val="00A75D6F"/>
    <w:rsid w:val="00AA6D70"/>
    <w:rsid w:val="00AA7DED"/>
    <w:rsid w:val="00AB7435"/>
    <w:rsid w:val="00AD14F9"/>
    <w:rsid w:val="00AD2A8A"/>
    <w:rsid w:val="00AF74DC"/>
    <w:rsid w:val="00B04487"/>
    <w:rsid w:val="00B55BA7"/>
    <w:rsid w:val="00B5635B"/>
    <w:rsid w:val="00B91DDD"/>
    <w:rsid w:val="00BA1C86"/>
    <w:rsid w:val="00BA4059"/>
    <w:rsid w:val="00BA431C"/>
    <w:rsid w:val="00BA7DDE"/>
    <w:rsid w:val="00BB29A9"/>
    <w:rsid w:val="00BC3DF5"/>
    <w:rsid w:val="00BD5585"/>
    <w:rsid w:val="00BD6BDB"/>
    <w:rsid w:val="00BF63F9"/>
    <w:rsid w:val="00C119E5"/>
    <w:rsid w:val="00C34277"/>
    <w:rsid w:val="00C35955"/>
    <w:rsid w:val="00C44147"/>
    <w:rsid w:val="00C520BD"/>
    <w:rsid w:val="00C54493"/>
    <w:rsid w:val="00C668F7"/>
    <w:rsid w:val="00C91910"/>
    <w:rsid w:val="00CB31C2"/>
    <w:rsid w:val="00CB75D8"/>
    <w:rsid w:val="00CC381C"/>
    <w:rsid w:val="00D02913"/>
    <w:rsid w:val="00D246CD"/>
    <w:rsid w:val="00D25A44"/>
    <w:rsid w:val="00D277A9"/>
    <w:rsid w:val="00D47091"/>
    <w:rsid w:val="00D507AF"/>
    <w:rsid w:val="00D721CD"/>
    <w:rsid w:val="00D72E45"/>
    <w:rsid w:val="00D8329B"/>
    <w:rsid w:val="00DA7FD8"/>
    <w:rsid w:val="00DD76AD"/>
    <w:rsid w:val="00E138C8"/>
    <w:rsid w:val="00E36F3C"/>
    <w:rsid w:val="00E55877"/>
    <w:rsid w:val="00E634A1"/>
    <w:rsid w:val="00EA2D2F"/>
    <w:rsid w:val="00EB6950"/>
    <w:rsid w:val="00EC03F8"/>
    <w:rsid w:val="00EC09CE"/>
    <w:rsid w:val="00ED57D1"/>
    <w:rsid w:val="00F057E0"/>
    <w:rsid w:val="00F21559"/>
    <w:rsid w:val="00F21CC1"/>
    <w:rsid w:val="00F3601D"/>
    <w:rsid w:val="00F94324"/>
    <w:rsid w:val="00F97E97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29B81488-7F26-4462-AC13-CEFE6714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27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D277A9"/>
  </w:style>
  <w:style w:type="paragraph" w:styleId="ab">
    <w:name w:val="footer"/>
    <w:basedOn w:val="a"/>
    <w:link w:val="ac"/>
    <w:uiPriority w:val="99"/>
    <w:unhideWhenUsed/>
    <w:rsid w:val="00D277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D27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1251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80</cp:revision>
  <cp:lastPrinted>2019-03-22T07:34:00Z</cp:lastPrinted>
  <dcterms:created xsi:type="dcterms:W3CDTF">2019-03-19T16:06:00Z</dcterms:created>
  <dcterms:modified xsi:type="dcterms:W3CDTF">2019-04-06T23:31:00Z</dcterms:modified>
</cp:coreProperties>
</file>