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8021" w14:textId="77777777" w:rsidR="000857A3" w:rsidRPr="002367BA" w:rsidRDefault="000857A3" w:rsidP="000857A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367B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AC81090" wp14:editId="218F2127">
            <wp:simplePos x="0" y="0"/>
            <wp:positionH relativeFrom="column">
              <wp:posOffset>2609215</wp:posOffset>
            </wp:positionH>
            <wp:positionV relativeFrom="paragraph">
              <wp:posOffset>18936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74CB9" w14:textId="77777777" w:rsidR="000857A3" w:rsidRPr="002367BA" w:rsidRDefault="000857A3" w:rsidP="000857A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975423" w14:textId="77777777" w:rsidR="000857A3" w:rsidRPr="002367BA" w:rsidRDefault="000857A3" w:rsidP="000857A3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0564D8EB" w14:textId="77777777" w:rsidR="000857A3" w:rsidRPr="002367BA" w:rsidRDefault="000857A3" w:rsidP="000857A3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t>กิจกรรม</w:t>
      </w:r>
    </w:p>
    <w:p w14:paraId="08E26EFD" w14:textId="77777777" w:rsidR="000857A3" w:rsidRPr="002367BA" w:rsidRDefault="000857A3" w:rsidP="000857A3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2367BA">
        <w:rPr>
          <w:rFonts w:ascii="TH Sarabun New" w:hAnsi="TH Sarabun New" w:cs="TH Sarabun New"/>
          <w:b/>
          <w:bCs/>
        </w:rPr>
        <w:t>62</w:t>
      </w:r>
    </w:p>
    <w:p w14:paraId="71C89B8D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2367BA">
        <w:rPr>
          <w:rFonts w:ascii="TH Sarabun New" w:hAnsi="TH Sarabun New" w:cs="TH Sarabun New"/>
          <w:b/>
          <w:bCs/>
        </w:rPr>
        <w:t>:</w:t>
      </w:r>
      <w:r w:rsidRPr="002367BA">
        <w:rPr>
          <w:rFonts w:ascii="TH Sarabun New" w:hAnsi="TH Sarabun New" w:cs="TH Sarabun New"/>
          <w:b/>
          <w:bCs/>
          <w:cs/>
        </w:rPr>
        <w:t xml:space="preserve"> </w:t>
      </w:r>
      <w:proofErr w:type="spellStart"/>
      <w:r w:rsidRPr="002367BA">
        <w:rPr>
          <w:rFonts w:ascii="TH Sarabun New" w:hAnsi="TH Sarabun New" w:cs="TH Sarabun New"/>
          <w:cs/>
        </w:rPr>
        <w:t>ไบ</w:t>
      </w:r>
      <w:proofErr w:type="spellEnd"/>
      <w:r w:rsidRPr="002367BA">
        <w:rPr>
          <w:rFonts w:ascii="TH Sarabun New" w:hAnsi="TH Sarabun New" w:cs="TH Sarabun New"/>
          <w:cs/>
        </w:rPr>
        <w:t>โอดีเซลตามคำสอนพ่อ</w:t>
      </w:r>
    </w:p>
    <w:p w14:paraId="3804608A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1AF872C4" w14:textId="77777777" w:rsidR="000857A3" w:rsidRPr="002367BA" w:rsidRDefault="000857A3" w:rsidP="000857A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 xml:space="preserve">ยุทธศาสตร์ชาติ 20 ปี (พ.ศ.2560-2579) ด้านที่ </w:t>
      </w:r>
      <w:r w:rsidRPr="002367BA">
        <w:rPr>
          <w:rFonts w:ascii="TH Sarabun New" w:hAnsi="TH Sarabun New" w:cs="TH Sarabun New"/>
        </w:rPr>
        <w:t>3</w:t>
      </w:r>
    </w:p>
    <w:p w14:paraId="48577A81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Pr="002367BA">
        <w:rPr>
          <w:rFonts w:ascii="TH Sarabun New" w:hAnsi="TH Sarabun New" w:cs="TH Sarabun New"/>
        </w:rPr>
        <w:t>3</w:t>
      </w:r>
    </w:p>
    <w:p w14:paraId="5F0394A2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ab/>
        <w:t xml:space="preserve">กลยุทธ์ของ  </w:t>
      </w:r>
      <w:proofErr w:type="spellStart"/>
      <w:r w:rsidRPr="002367BA">
        <w:rPr>
          <w:rFonts w:ascii="TH Sarabun New" w:hAnsi="TH Sarabun New" w:cs="TH Sarabun New"/>
          <w:cs/>
        </w:rPr>
        <w:t>สพฐ</w:t>
      </w:r>
      <w:proofErr w:type="spellEnd"/>
      <w:r w:rsidRPr="002367BA">
        <w:rPr>
          <w:rFonts w:ascii="TH Sarabun New" w:hAnsi="TH Sarabun New" w:cs="TH Sarabun New"/>
          <w:cs/>
        </w:rPr>
        <w:t>. ข้อที่</w:t>
      </w:r>
      <w:r w:rsidRPr="002367BA">
        <w:rPr>
          <w:rFonts w:ascii="TH Sarabun New" w:hAnsi="TH Sarabun New" w:cs="TH Sarabun New"/>
        </w:rPr>
        <w:t xml:space="preserve"> 2</w:t>
      </w:r>
    </w:p>
    <w:p w14:paraId="2769E8AA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2367BA">
        <w:rPr>
          <w:rFonts w:ascii="TH Sarabun New" w:hAnsi="TH Sarabun New" w:cs="TH Sarabun New"/>
          <w:cs/>
        </w:rPr>
        <w:t>สพ</w:t>
      </w:r>
      <w:proofErr w:type="spellEnd"/>
      <w:r w:rsidRPr="002367BA">
        <w:rPr>
          <w:rFonts w:ascii="TH Sarabun New" w:hAnsi="TH Sarabun New" w:cs="TH Sarabun New"/>
          <w:cs/>
        </w:rPr>
        <w:t xml:space="preserve">ม. เขต 3  ข้อที่ </w:t>
      </w:r>
      <w:r w:rsidRPr="002367BA">
        <w:rPr>
          <w:rFonts w:ascii="TH Sarabun New" w:hAnsi="TH Sarabun New" w:cs="TH Sarabun New"/>
        </w:rPr>
        <w:t xml:space="preserve">2 </w:t>
      </w:r>
      <w:r w:rsidRPr="002367BA">
        <w:rPr>
          <w:rFonts w:ascii="TH Sarabun New" w:hAnsi="TH Sarabun New" w:cs="TH Sarabun New"/>
          <w:cs/>
        </w:rPr>
        <w:t xml:space="preserve">และ </w:t>
      </w:r>
      <w:r w:rsidRPr="002367BA">
        <w:rPr>
          <w:rFonts w:ascii="TH Sarabun New" w:hAnsi="TH Sarabun New" w:cs="TH Sarabun New"/>
        </w:rPr>
        <w:t>5</w:t>
      </w:r>
    </w:p>
    <w:p w14:paraId="250F851F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2367BA">
        <w:rPr>
          <w:rFonts w:ascii="TH Sarabun New" w:hAnsi="TH Sarabun New" w:cs="TH Sarabun New"/>
        </w:rPr>
        <w:t xml:space="preserve"> 1</w:t>
      </w:r>
    </w:p>
    <w:p w14:paraId="5F72B50D" w14:textId="77777777" w:rsidR="000857A3" w:rsidRPr="002367BA" w:rsidRDefault="000857A3" w:rsidP="000857A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2367BA">
        <w:rPr>
          <w:rFonts w:ascii="TH Sarabun New" w:hAnsi="TH Sarabun New" w:cs="TH Sarabun New"/>
        </w:rPr>
        <w:t xml:space="preserve"> 1</w:t>
      </w:r>
    </w:p>
    <w:p w14:paraId="4E9895CE" w14:textId="77777777" w:rsidR="000857A3" w:rsidRPr="002367BA" w:rsidRDefault="000857A3" w:rsidP="000857A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2367BA">
        <w:rPr>
          <w:rFonts w:ascii="TH Sarabun New" w:hAnsi="TH Sarabun New" w:cs="TH Sarabun New"/>
        </w:rPr>
        <w:t xml:space="preserve"> </w:t>
      </w:r>
      <w:r w:rsidR="007A090C" w:rsidRPr="002367BA">
        <w:rPr>
          <w:rFonts w:ascii="TH Sarabun New" w:hAnsi="TH Sarabun New" w:cs="TH Sarabun New"/>
        </w:rPr>
        <w:t>2</w:t>
      </w:r>
    </w:p>
    <w:p w14:paraId="4EB7D0C2" w14:textId="77777777" w:rsidR="000857A3" w:rsidRPr="002367BA" w:rsidRDefault="000857A3" w:rsidP="000857A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A090C" w:rsidRPr="002367BA">
        <w:rPr>
          <w:rFonts w:ascii="TH Sarabun New" w:hAnsi="TH Sarabun New" w:cs="TH Sarabun New"/>
        </w:rPr>
        <w:t>2</w:t>
      </w:r>
      <w:r w:rsidR="006B6E4D" w:rsidRPr="002367BA">
        <w:rPr>
          <w:rFonts w:ascii="TH Sarabun New" w:hAnsi="TH Sarabun New" w:cs="TH Sarabun New"/>
        </w:rPr>
        <w:t xml:space="preserve"> </w:t>
      </w:r>
      <w:r w:rsidRPr="002367BA">
        <w:rPr>
          <w:rFonts w:ascii="TH Sarabun New" w:hAnsi="TH Sarabun New" w:cs="TH Sarabun New"/>
          <w:cs/>
        </w:rPr>
        <w:t xml:space="preserve">ตัวชี้วัดที่ </w:t>
      </w:r>
      <w:r w:rsidR="007A090C" w:rsidRPr="002367BA">
        <w:rPr>
          <w:rFonts w:ascii="TH Sarabun New" w:hAnsi="TH Sarabun New" w:cs="TH Sarabun New"/>
        </w:rPr>
        <w:t>2</w:t>
      </w:r>
      <w:r w:rsidRPr="002367BA">
        <w:rPr>
          <w:rFonts w:ascii="TH Sarabun New" w:hAnsi="TH Sarabun New" w:cs="TH Sarabun New"/>
        </w:rPr>
        <w:t>.</w:t>
      </w:r>
      <w:r w:rsidR="007A090C" w:rsidRPr="002367BA">
        <w:rPr>
          <w:rFonts w:ascii="TH Sarabun New" w:hAnsi="TH Sarabun New" w:cs="TH Sarabun New"/>
        </w:rPr>
        <w:t>7</w:t>
      </w:r>
    </w:p>
    <w:p w14:paraId="7CD082E8" w14:textId="77777777" w:rsidR="000857A3" w:rsidRPr="002367BA" w:rsidRDefault="000857A3" w:rsidP="000857A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2367BA">
        <w:rPr>
          <w:rFonts w:ascii="TH Sarabun New" w:hAnsi="TH Sarabun New" w:cs="TH Sarabun New"/>
          <w:b/>
          <w:bCs/>
        </w:rPr>
        <w:t>:</w:t>
      </w:r>
      <w:r w:rsidRPr="002367BA">
        <w:rPr>
          <w:rFonts w:ascii="TH Sarabun New" w:hAnsi="TH Sarabun New" w:cs="TH Sarabun New"/>
        </w:rPr>
        <w:t xml:space="preserve">  </w:t>
      </w:r>
      <w:r w:rsidRPr="002367BA">
        <w:rPr>
          <w:rFonts w:ascii="TH Sarabun New" w:hAnsi="TH Sarabun New" w:cs="TH Sarabun New"/>
        </w:rPr>
        <w:sym w:font="Wingdings 2" w:char="F0A3"/>
      </w:r>
      <w:r w:rsidRPr="002367BA">
        <w:rPr>
          <w:rFonts w:ascii="TH Sarabun New" w:hAnsi="TH Sarabun New" w:cs="TH Sarabun New"/>
        </w:rPr>
        <w:t xml:space="preserve"> </w:t>
      </w:r>
      <w:r w:rsidRPr="002367BA">
        <w:rPr>
          <w:rFonts w:ascii="TH Sarabun New" w:hAnsi="TH Sarabun New" w:cs="TH Sarabun New"/>
          <w:cs/>
        </w:rPr>
        <w:t xml:space="preserve">กิจกรรมต่อเนื่อง  </w:t>
      </w:r>
      <w:r w:rsidRPr="002367BA">
        <w:rPr>
          <w:rFonts w:ascii="TH Sarabun New" w:hAnsi="TH Sarabun New" w:cs="TH Sarabun New"/>
        </w:rPr>
        <w:sym w:font="Wingdings 2" w:char="F052"/>
      </w:r>
      <w:r w:rsidRPr="002367BA">
        <w:rPr>
          <w:rFonts w:ascii="TH Sarabun New" w:hAnsi="TH Sarabun New" w:cs="TH Sarabun New"/>
        </w:rPr>
        <w:t xml:space="preserve"> </w:t>
      </w:r>
      <w:r w:rsidRPr="002367BA">
        <w:rPr>
          <w:rFonts w:ascii="TH Sarabun New" w:hAnsi="TH Sarabun New" w:cs="TH Sarabun New"/>
          <w:cs/>
        </w:rPr>
        <w:t>กิจกรรมใหม่</w:t>
      </w:r>
      <w:r w:rsidRPr="002367BA">
        <w:rPr>
          <w:rFonts w:ascii="TH Sarabun New" w:hAnsi="TH Sarabun New" w:cs="TH Sarabun New"/>
          <w:cs/>
        </w:rPr>
        <w:tab/>
      </w:r>
    </w:p>
    <w:p w14:paraId="663AF5B7" w14:textId="77777777" w:rsidR="00817B7F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2367BA">
        <w:rPr>
          <w:rFonts w:ascii="TH Sarabun New" w:hAnsi="TH Sarabun New" w:cs="TH Sarabun New"/>
          <w:b/>
          <w:bCs/>
        </w:rPr>
        <w:t>:</w:t>
      </w:r>
      <w:r w:rsidRPr="002367BA">
        <w:rPr>
          <w:rFonts w:ascii="TH Sarabun New" w:hAnsi="TH Sarabun New" w:cs="TH Sarabun New"/>
          <w:cs/>
        </w:rPr>
        <w:t xml:space="preserve"> นางภัทรมล สุกรีวนัส</w:t>
      </w:r>
      <w:r w:rsidR="00817B7F" w:rsidRPr="002367BA">
        <w:rPr>
          <w:rFonts w:ascii="TH Sarabun New" w:hAnsi="TH Sarabun New" w:cs="TH Sarabun New"/>
        </w:rPr>
        <w:t xml:space="preserve">  </w:t>
      </w:r>
      <w:r w:rsidRPr="002367BA">
        <w:rPr>
          <w:rFonts w:ascii="TH Sarabun New" w:hAnsi="TH Sarabun New" w:cs="TH Sarabun New"/>
          <w:cs/>
        </w:rPr>
        <w:t xml:space="preserve">นางสาวนิชาภา </w:t>
      </w:r>
      <w:proofErr w:type="spellStart"/>
      <w:r w:rsidRPr="002367BA">
        <w:rPr>
          <w:rFonts w:ascii="TH Sarabun New" w:hAnsi="TH Sarabun New" w:cs="TH Sarabun New"/>
          <w:cs/>
        </w:rPr>
        <w:t>พัฒน์</w:t>
      </w:r>
      <w:proofErr w:type="spellEnd"/>
      <w:r w:rsidRPr="002367BA">
        <w:rPr>
          <w:rFonts w:ascii="TH Sarabun New" w:hAnsi="TH Sarabun New" w:cs="TH Sarabun New"/>
          <w:cs/>
        </w:rPr>
        <w:t>วิชัยโชติ</w:t>
      </w:r>
      <w:r w:rsidR="00817B7F" w:rsidRPr="002367BA">
        <w:rPr>
          <w:rFonts w:ascii="TH Sarabun New" w:hAnsi="TH Sarabun New" w:cs="TH Sarabun New"/>
        </w:rPr>
        <w:t xml:space="preserve">  </w:t>
      </w:r>
      <w:r w:rsidRPr="002367BA">
        <w:rPr>
          <w:rFonts w:ascii="TH Sarabun New" w:hAnsi="TH Sarabun New" w:cs="TH Sarabun New"/>
          <w:cs/>
        </w:rPr>
        <w:t>นางสาวเบญจ</w:t>
      </w:r>
      <w:proofErr w:type="spellStart"/>
      <w:r w:rsidRPr="002367BA">
        <w:rPr>
          <w:rFonts w:ascii="TH Sarabun New" w:hAnsi="TH Sarabun New" w:cs="TH Sarabun New"/>
          <w:cs/>
        </w:rPr>
        <w:t>วรรณ</w:t>
      </w:r>
      <w:proofErr w:type="spellEnd"/>
      <w:r w:rsidRPr="002367BA">
        <w:rPr>
          <w:rFonts w:ascii="TH Sarabun New" w:hAnsi="TH Sarabun New" w:cs="TH Sarabun New"/>
          <w:cs/>
        </w:rPr>
        <w:t xml:space="preserve"> </w:t>
      </w:r>
      <w:r w:rsidR="00817B7F" w:rsidRPr="002367BA">
        <w:rPr>
          <w:rFonts w:ascii="TH Sarabun New" w:hAnsi="TH Sarabun New" w:cs="TH Sarabun New"/>
          <w:cs/>
        </w:rPr>
        <w:t>ปราโมทย์</w:t>
      </w:r>
      <w:r w:rsidRPr="002367BA">
        <w:rPr>
          <w:rFonts w:ascii="TH Sarabun New" w:hAnsi="TH Sarabun New" w:cs="TH Sarabun New"/>
        </w:rPr>
        <w:t xml:space="preserve"> </w:t>
      </w:r>
    </w:p>
    <w:p w14:paraId="7EF15BFF" w14:textId="77777777" w:rsidR="000857A3" w:rsidRPr="002367BA" w:rsidRDefault="00817B7F" w:rsidP="000857A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367BA">
        <w:rPr>
          <w:rFonts w:ascii="TH Sarabun New" w:hAnsi="TH Sarabun New" w:cs="TH Sarabun New"/>
          <w:cs/>
        </w:rPr>
        <w:t xml:space="preserve">                                </w:t>
      </w:r>
      <w:r w:rsidR="000857A3" w:rsidRPr="002367BA">
        <w:rPr>
          <w:rFonts w:ascii="TH Sarabun New" w:hAnsi="TH Sarabun New" w:cs="TH Sarabun New"/>
          <w:cs/>
        </w:rPr>
        <w:t>นางสาวรินดา ตรงดี</w:t>
      </w:r>
    </w:p>
    <w:p w14:paraId="0C6342C5" w14:textId="71F6EF82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2367BA">
        <w:rPr>
          <w:rFonts w:ascii="TH Sarabun New" w:hAnsi="TH Sarabun New" w:cs="TH Sarabun New"/>
          <w:b/>
          <w:bCs/>
        </w:rPr>
        <w:t>:</w:t>
      </w:r>
      <w:r w:rsidRPr="002367BA">
        <w:rPr>
          <w:rFonts w:ascii="TH Sarabun New" w:hAnsi="TH Sarabun New" w:cs="TH Sarabun New"/>
        </w:rPr>
        <w:t xml:space="preserve"> </w:t>
      </w:r>
      <w:r w:rsidR="00BF0D5D" w:rsidRPr="002367BA">
        <w:rPr>
          <w:rFonts w:ascii="TH Sarabun New" w:hAnsi="TH Sarabun New" w:cs="TH Sarabun New"/>
          <w:cs/>
        </w:rPr>
        <w:t>กลุ่มบริหารวิชาการ</w:t>
      </w:r>
    </w:p>
    <w:p w14:paraId="5705403A" w14:textId="77777777" w:rsidR="000857A3" w:rsidRPr="002367BA" w:rsidRDefault="000857A3" w:rsidP="000857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67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B27A0" wp14:editId="3B3BC87E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BB723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" strokecolor="black [3040]" strokeweight="1.25pt"/>
            </w:pict>
          </mc:Fallback>
        </mc:AlternateContent>
      </w:r>
    </w:p>
    <w:p w14:paraId="7F7DE7E7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</w:rPr>
        <w:t xml:space="preserve">1.  </w:t>
      </w:r>
      <w:r w:rsidRPr="002367B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C368C45" w14:textId="294F3EEC" w:rsidR="000857A3" w:rsidRPr="002367BA" w:rsidRDefault="000857A3" w:rsidP="000857A3">
      <w:pPr>
        <w:shd w:val="clear" w:color="auto" w:fill="FFFFFF"/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367BA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จากพระราชบัญญัติการศึกษาแห่งชาติ พ.ศ. </w:t>
      </w:r>
      <w:r w:rsidRPr="002367BA">
        <w:rPr>
          <w:rFonts w:ascii="TH Sarabun New" w:eastAsia="Times New Roman" w:hAnsi="TH Sarabun New" w:cs="TH Sarabun New"/>
          <w:sz w:val="32"/>
          <w:szCs w:val="32"/>
        </w:rPr>
        <w:t xml:space="preserve">2542 </w:t>
      </w:r>
      <w:r w:rsidRPr="002367BA">
        <w:rPr>
          <w:rFonts w:ascii="TH Sarabun New" w:eastAsia="Times New Roman" w:hAnsi="TH Sarabun New" w:cs="TH Sarabun New"/>
          <w:sz w:val="32"/>
          <w:szCs w:val="32"/>
          <w:cs/>
        </w:rPr>
        <w:t xml:space="preserve">แก้ไขเพิ่มเติม (ฉบับที่ </w:t>
      </w:r>
      <w:r w:rsidRPr="002367BA">
        <w:rPr>
          <w:rFonts w:ascii="TH Sarabun New" w:eastAsia="Times New Roman" w:hAnsi="TH Sarabun New" w:cs="TH Sarabun New"/>
          <w:sz w:val="32"/>
          <w:szCs w:val="32"/>
        </w:rPr>
        <w:t xml:space="preserve">2) </w:t>
      </w:r>
      <w:r w:rsidRPr="002367BA">
        <w:rPr>
          <w:rFonts w:ascii="TH Sarabun New" w:eastAsia="Times New Roman" w:hAnsi="TH Sarabun New" w:cs="TH Sarabun New"/>
          <w:sz w:val="32"/>
          <w:szCs w:val="32"/>
          <w:cs/>
        </w:rPr>
        <w:t xml:space="preserve">พ.ศ. </w:t>
      </w:r>
      <w:r w:rsidRPr="002367BA">
        <w:rPr>
          <w:rFonts w:ascii="TH Sarabun New" w:eastAsia="Times New Roman" w:hAnsi="TH Sarabun New" w:cs="TH Sarabun New"/>
          <w:sz w:val="32"/>
          <w:szCs w:val="32"/>
        </w:rPr>
        <w:t xml:space="preserve">2545 </w:t>
      </w:r>
      <w:r w:rsidRPr="002367BA">
        <w:rPr>
          <w:rFonts w:ascii="TH Sarabun New" w:eastAsia="Times New Roman" w:hAnsi="TH Sarabun New" w:cs="TH Sarabun New"/>
          <w:sz w:val="32"/>
          <w:szCs w:val="32"/>
          <w:cs/>
        </w:rPr>
        <w:t>และ (ฉบับที่ 3) พ.ศ. 2553 มาตรา ๒๓ การจัดการศึกษา ว่าด้วยการศึกษาในระบบ การศึกษานอกระบบ และการศึกษาตามอัธยาศัย ต้องเน้นความสำคัญทั้งความรู้คุณธรรม กระบวนการเรียนรู้ และ</w:t>
      </w:r>
      <w:proofErr w:type="spellStart"/>
      <w:r w:rsidRPr="002367BA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Pr="002367BA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การตามความเหมาะสมของแต่ละระดับการศึกษาในเรื่อง ความรู้และทักษะด้านวิทยาศาสตร์และเทคโนโลยี รวมทั้งความรู้ความเข้าใจและประสบการณ์เรื่องการจัดการ การบำรุงรักษาและการใช้ประโยชน์จากทรัพยากรธรรมชาติและสิ่งแวดล้อมอย่างสมดุลยั่งยืน </w:t>
      </w:r>
      <w:r w:rsidRPr="002367BA">
        <w:rPr>
          <w:rFonts w:ascii="TH Sarabun New" w:hAnsi="TH Sarabun New" w:cs="TH Sarabun New"/>
          <w:sz w:val="32"/>
          <w:szCs w:val="32"/>
          <w:cs/>
        </w:rPr>
        <w:t>โดยการจัดกิจกรรม</w:t>
      </w:r>
      <w:proofErr w:type="spellStart"/>
      <w:r w:rsidRPr="002367BA">
        <w:rPr>
          <w:rFonts w:ascii="TH Sarabun New" w:hAnsi="TH Sarabun New" w:cs="TH Sarabun New"/>
          <w:sz w:val="32"/>
          <w:szCs w:val="32"/>
          <w:cs/>
        </w:rPr>
        <w:t>ไบ</w:t>
      </w:r>
      <w:proofErr w:type="spellEnd"/>
      <w:r w:rsidRPr="002367BA">
        <w:rPr>
          <w:rFonts w:ascii="TH Sarabun New" w:hAnsi="TH Sarabun New" w:cs="TH Sarabun New"/>
          <w:sz w:val="32"/>
          <w:szCs w:val="32"/>
          <w:cs/>
        </w:rPr>
        <w:t>โอดีเซลตามคำสอนพ่อจะดำเนินการเพื่อปลูกฝังจิตสำนึกในการอนุรักษ์พลังงานและดูแลรักษาสิ่งแวดล้อม ส่งเสริมให้นักเรียนเกิดความตระหนักถึงผลกระทบของพลังงานและความสำคัญของพลังงานทดแทน</w:t>
      </w:r>
    </w:p>
    <w:p w14:paraId="73AFF693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2. วัตถุประสงค์  </w:t>
      </w:r>
    </w:p>
    <w:p w14:paraId="4093587E" w14:textId="77777777" w:rsidR="000857A3" w:rsidRPr="002367BA" w:rsidRDefault="000857A3" w:rsidP="00C2229E">
      <w:pPr>
        <w:pStyle w:val="a3"/>
        <w:tabs>
          <w:tab w:val="left" w:pos="567"/>
        </w:tabs>
        <w:spacing w:after="0"/>
        <w:jc w:val="thaiDistribute"/>
        <w:rPr>
          <w:rFonts w:ascii="TH Sarabun New" w:hAnsi="TH Sarabun New" w:cs="TH Sarabun New"/>
          <w:cs/>
        </w:rPr>
      </w:pPr>
      <w:r w:rsidRPr="002367BA">
        <w:rPr>
          <w:rFonts w:ascii="TH Sarabun New" w:hAnsi="TH Sarabun New" w:cs="TH Sarabun New"/>
          <w:b/>
          <w:bCs/>
        </w:rPr>
        <w:tab/>
      </w:r>
      <w:r w:rsidRPr="002367BA">
        <w:rPr>
          <w:rFonts w:ascii="TH Sarabun New" w:hAnsi="TH Sarabun New" w:cs="TH Sarabun New"/>
        </w:rPr>
        <w:t xml:space="preserve">1. </w:t>
      </w:r>
      <w:r w:rsidR="007A090C" w:rsidRPr="002367BA">
        <w:rPr>
          <w:rFonts w:ascii="TH Sarabun New" w:hAnsi="TH Sarabun New" w:cs="TH Sarabun New"/>
          <w:cs/>
        </w:rPr>
        <w:t>เพื่อสนับสนุนและส่งเสริมให้ผู้เรียนอนุรักษ์พลังงานและการใช้พลังงาน ตามแนว</w:t>
      </w:r>
      <w:r w:rsidR="00C2229E" w:rsidRPr="002367BA">
        <w:rPr>
          <w:rFonts w:ascii="TH Sarabun New" w:hAnsi="TH Sarabun New" w:cs="TH Sarabun New"/>
          <w:cs/>
        </w:rPr>
        <w:t xml:space="preserve">ปรัชญาเศรษฐกิจพอเพียง </w:t>
      </w:r>
      <w:r w:rsidR="007A090C" w:rsidRPr="002367BA">
        <w:rPr>
          <w:rFonts w:ascii="TH Sarabun New" w:hAnsi="TH Sarabun New" w:cs="TH Sarabun New"/>
          <w:cs/>
        </w:rPr>
        <w:t>เรื่อง พลังงานทดแทน</w:t>
      </w:r>
    </w:p>
    <w:p w14:paraId="6FB6B39C" w14:textId="5122B7DF" w:rsidR="000857A3" w:rsidRPr="002367BA" w:rsidRDefault="000857A3" w:rsidP="00C2229E">
      <w:pPr>
        <w:pStyle w:val="a3"/>
        <w:spacing w:after="0"/>
        <w:ind w:firstLine="567"/>
        <w:jc w:val="thaiDistribute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>2</w:t>
      </w:r>
      <w:r w:rsidRPr="002367BA">
        <w:rPr>
          <w:rFonts w:ascii="TH Sarabun New" w:hAnsi="TH Sarabun New" w:cs="TH Sarabun New"/>
        </w:rPr>
        <w:t>.</w:t>
      </w:r>
      <w:r w:rsidRPr="002367BA">
        <w:rPr>
          <w:rFonts w:ascii="TH Sarabun New" w:hAnsi="TH Sarabun New" w:cs="TH Sarabun New"/>
          <w:cs/>
        </w:rPr>
        <w:t xml:space="preserve"> </w:t>
      </w:r>
      <w:r w:rsidR="007A090C" w:rsidRPr="002367BA">
        <w:rPr>
          <w:rFonts w:ascii="TH Sarabun New" w:hAnsi="TH Sarabun New" w:cs="TH Sarabun New"/>
          <w:shd w:val="clear" w:color="auto" w:fill="FFFFFF"/>
          <w:cs/>
        </w:rPr>
        <w:t>เพื่อส่งเสริมความรู้และปลูกจิตสำนึกให้แก่ผู้เรียนได้มีความรู้และทราบว่าน้ำมันพืชที่ได้ผ</w:t>
      </w:r>
      <w:r w:rsidR="00C2229E" w:rsidRPr="002367BA">
        <w:rPr>
          <w:rFonts w:ascii="TH Sarabun New" w:hAnsi="TH Sarabun New" w:cs="TH Sarabun New"/>
          <w:shd w:val="clear" w:color="auto" w:fill="FFFFFF"/>
          <w:cs/>
        </w:rPr>
        <w:t>่านการปรุงอาหารมาแล้วสามารถนำมาเป็นวัตถุดิบในการผลิต</w:t>
      </w:r>
      <w:r w:rsidR="007A090C" w:rsidRPr="002367BA">
        <w:rPr>
          <w:rFonts w:ascii="TH Sarabun New" w:hAnsi="TH Sarabun New" w:cs="TH Sarabun New"/>
          <w:shd w:val="clear" w:color="auto" w:fill="FFFFFF"/>
          <w:cs/>
        </w:rPr>
        <w:t>น้ำ</w:t>
      </w:r>
      <w:proofErr w:type="spellStart"/>
      <w:r w:rsidR="007A090C" w:rsidRPr="002367BA">
        <w:rPr>
          <w:rFonts w:ascii="TH Sarabun New" w:hAnsi="TH Sarabun New" w:cs="TH Sarabun New"/>
          <w:shd w:val="clear" w:color="auto" w:fill="FFFFFF"/>
          <w:cs/>
        </w:rPr>
        <w:t>มันไบ</w:t>
      </w:r>
      <w:proofErr w:type="spellEnd"/>
      <w:r w:rsidR="007A090C" w:rsidRPr="002367BA">
        <w:rPr>
          <w:rFonts w:ascii="TH Sarabun New" w:hAnsi="TH Sarabun New" w:cs="TH Sarabun New"/>
          <w:shd w:val="clear" w:color="auto" w:fill="FFFFFF"/>
          <w:cs/>
        </w:rPr>
        <w:t>โอดีเซลได้</w:t>
      </w:r>
    </w:p>
    <w:p w14:paraId="4F155FB5" w14:textId="77777777" w:rsidR="000857A3" w:rsidRPr="002367BA" w:rsidRDefault="00D35AC8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lastRenderedPageBreak/>
        <w:t xml:space="preserve">3. </w:t>
      </w:r>
      <w:r w:rsidR="000857A3" w:rsidRPr="002367BA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14:paraId="02057C4C" w14:textId="3B53731F" w:rsidR="00367B91" w:rsidRPr="002367BA" w:rsidRDefault="000857A3" w:rsidP="00BF0D5D">
      <w:pPr>
        <w:pStyle w:val="a3"/>
        <w:tabs>
          <w:tab w:val="left" w:pos="567"/>
        </w:tabs>
        <w:spacing w:after="0"/>
        <w:jc w:val="thaiDistribute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b/>
          <w:bCs/>
        </w:rPr>
        <w:tab/>
      </w:r>
      <w:r w:rsidR="007A090C" w:rsidRPr="002367BA">
        <w:rPr>
          <w:rFonts w:ascii="TH Sarabun New" w:hAnsi="TH Sarabun New" w:cs="TH Sarabun New"/>
        </w:rPr>
        <w:t>2</w:t>
      </w:r>
      <w:r w:rsidRPr="002367BA">
        <w:rPr>
          <w:rFonts w:ascii="TH Sarabun New" w:hAnsi="TH Sarabun New" w:cs="TH Sarabun New"/>
        </w:rPr>
        <w:t>.</w:t>
      </w:r>
      <w:r w:rsidR="007A090C" w:rsidRPr="002367BA">
        <w:rPr>
          <w:rFonts w:ascii="TH Sarabun New" w:hAnsi="TH Sarabun New" w:cs="TH Sarabun New"/>
        </w:rPr>
        <w:t>7</w:t>
      </w:r>
      <w:r w:rsidR="007A090C" w:rsidRPr="002367BA">
        <w:rPr>
          <w:rFonts w:ascii="TH Sarabun New" w:hAnsi="TH Sarabun New" w:cs="TH Sarabun New"/>
          <w:cs/>
        </w:rPr>
        <w:t xml:space="preserve"> </w:t>
      </w:r>
      <w:r w:rsidR="00D73946" w:rsidRPr="002367BA">
        <w:rPr>
          <w:rFonts w:ascii="TH Sarabun New" w:hAnsi="TH Sarabun New" w:cs="TH Sarabun New"/>
          <w:cs/>
        </w:rPr>
        <w:t>ผู้เรียน</w:t>
      </w:r>
      <w:r w:rsidR="00BF0D5D" w:rsidRPr="002367BA">
        <w:rPr>
          <w:rFonts w:ascii="TH Sarabun New" w:hAnsi="TH Sarabun New" w:cs="TH Sarabun New"/>
          <w:cs/>
        </w:rPr>
        <w:t xml:space="preserve">ร้อยละ </w:t>
      </w:r>
      <w:r w:rsidR="007A090C" w:rsidRPr="002367BA">
        <w:rPr>
          <w:rFonts w:ascii="TH Sarabun New" w:hAnsi="TH Sarabun New" w:cs="TH Sarabun New"/>
        </w:rPr>
        <w:t>9</w:t>
      </w:r>
      <w:r w:rsidR="00BF0D5D" w:rsidRPr="002367BA">
        <w:rPr>
          <w:rFonts w:ascii="TH Sarabun New" w:hAnsi="TH Sarabun New" w:cs="TH Sarabun New"/>
        </w:rPr>
        <w:t xml:space="preserve">0 </w:t>
      </w:r>
      <w:r w:rsidR="007A090C" w:rsidRPr="002367BA">
        <w:rPr>
          <w:rFonts w:ascii="TH Sarabun New" w:hAnsi="TH Sarabun New" w:cs="TH Sarabun New"/>
          <w:cs/>
        </w:rPr>
        <w:t>น้อมนำหลักปรัชญาเศรษฐกิจพอเพียงมาสู่การปฏิบัติ</w:t>
      </w:r>
    </w:p>
    <w:p w14:paraId="277E2569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4. เป้าหมาย/ผลผลิต </w:t>
      </w:r>
    </w:p>
    <w:p w14:paraId="2D6DF0A9" w14:textId="77777777" w:rsidR="000857A3" w:rsidRPr="002367BA" w:rsidRDefault="000857A3" w:rsidP="000806DB">
      <w:pPr>
        <w:pStyle w:val="a3"/>
        <w:tabs>
          <w:tab w:val="left" w:pos="567"/>
        </w:tabs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b/>
          <w:bCs/>
          <w:cs/>
        </w:rPr>
        <w:t>4</w:t>
      </w:r>
      <w:r w:rsidR="00D35AC8" w:rsidRPr="002367BA">
        <w:rPr>
          <w:rFonts w:ascii="TH Sarabun New" w:hAnsi="TH Sarabun New" w:cs="TH Sarabun New"/>
          <w:b/>
          <w:bCs/>
          <w:cs/>
        </w:rPr>
        <w:t xml:space="preserve">.1 </w:t>
      </w:r>
      <w:r w:rsidRPr="002367BA">
        <w:rPr>
          <w:rFonts w:ascii="TH Sarabun New" w:hAnsi="TH Sarabun New" w:cs="TH Sarabun New"/>
          <w:b/>
          <w:bCs/>
          <w:cs/>
        </w:rPr>
        <w:t>เชิงปริมาณ</w:t>
      </w:r>
      <w:r w:rsidRPr="002367BA">
        <w:rPr>
          <w:rFonts w:ascii="TH Sarabun New" w:hAnsi="TH Sarabun New" w:cs="TH Sarabun New"/>
          <w:b/>
          <w:bCs/>
        </w:rPr>
        <w:t xml:space="preserve">  </w:t>
      </w:r>
    </w:p>
    <w:p w14:paraId="03DF499E" w14:textId="1667E7AF" w:rsidR="0061259C" w:rsidRPr="002367BA" w:rsidRDefault="000857A3" w:rsidP="00A472D3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2367BA">
        <w:rPr>
          <w:rFonts w:ascii="TH Sarabun New" w:hAnsi="TH Sarabun New" w:cs="TH Sarabun New"/>
          <w:cs/>
        </w:rPr>
        <w:t xml:space="preserve">   นักเรียนโรงเรียนอยุธยาวิทยาลัย จำนวน 4</w:t>
      </w:r>
      <w:r w:rsidRPr="002367BA">
        <w:rPr>
          <w:rFonts w:ascii="TH Sarabun New" w:hAnsi="TH Sarabun New" w:cs="TH Sarabun New"/>
        </w:rPr>
        <w:t>,</w:t>
      </w:r>
      <w:r w:rsidRPr="002367BA">
        <w:rPr>
          <w:rFonts w:ascii="TH Sarabun New" w:hAnsi="TH Sarabun New" w:cs="TH Sarabun New"/>
          <w:cs/>
        </w:rPr>
        <w:t>155 คน ได้รับการจัดการเรียนรู้ที่ส่งเสริมให้เกิดการ</w:t>
      </w:r>
      <w:r w:rsidR="00B16D99" w:rsidRPr="002367BA">
        <w:rPr>
          <w:rFonts w:ascii="TH Sarabun New" w:hAnsi="TH Sarabun New" w:cs="TH Sarabun New"/>
          <w:cs/>
        </w:rPr>
        <w:t>อนุรักษ์พลังงาน</w:t>
      </w:r>
    </w:p>
    <w:p w14:paraId="2817DEAF" w14:textId="77777777" w:rsidR="000857A3" w:rsidRPr="002367BA" w:rsidRDefault="000857A3" w:rsidP="000806DB">
      <w:pPr>
        <w:pStyle w:val="a3"/>
        <w:tabs>
          <w:tab w:val="left" w:pos="567"/>
        </w:tabs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b/>
          <w:bCs/>
          <w:cs/>
        </w:rPr>
        <w:t>4</w:t>
      </w:r>
      <w:r w:rsidR="00D35AC8" w:rsidRPr="002367BA">
        <w:rPr>
          <w:rFonts w:ascii="TH Sarabun New" w:hAnsi="TH Sarabun New" w:cs="TH Sarabun New"/>
          <w:b/>
          <w:bCs/>
          <w:cs/>
        </w:rPr>
        <w:t xml:space="preserve">.2 </w:t>
      </w:r>
      <w:r w:rsidRPr="002367BA">
        <w:rPr>
          <w:rFonts w:ascii="TH Sarabun New" w:hAnsi="TH Sarabun New" w:cs="TH Sarabun New"/>
          <w:b/>
          <w:bCs/>
          <w:cs/>
        </w:rPr>
        <w:t>เชิงคุณภาพ</w:t>
      </w:r>
      <w:r w:rsidRPr="002367BA">
        <w:rPr>
          <w:rFonts w:ascii="TH Sarabun New" w:hAnsi="TH Sarabun New" w:cs="TH Sarabun New"/>
          <w:b/>
          <w:bCs/>
        </w:rPr>
        <w:t xml:space="preserve">  </w:t>
      </w:r>
    </w:p>
    <w:p w14:paraId="36C6A077" w14:textId="2B2FF293" w:rsidR="00B16D99" w:rsidRPr="002367BA" w:rsidRDefault="000857A3" w:rsidP="00B16D99">
      <w:pPr>
        <w:pStyle w:val="a3"/>
        <w:tabs>
          <w:tab w:val="left" w:pos="567"/>
          <w:tab w:val="left" w:pos="1276"/>
        </w:tabs>
        <w:spacing w:after="0"/>
        <w:jc w:val="thaiDistribute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b/>
          <w:bCs/>
        </w:rPr>
        <w:tab/>
      </w:r>
      <w:r w:rsidRPr="002367BA">
        <w:rPr>
          <w:rFonts w:ascii="TH Sarabun New" w:hAnsi="TH Sarabun New" w:cs="TH Sarabun New"/>
        </w:rPr>
        <w:t xml:space="preserve">     </w:t>
      </w:r>
      <w:r w:rsidR="00B16D99" w:rsidRPr="002367BA">
        <w:rPr>
          <w:rFonts w:ascii="TH Sarabun New" w:hAnsi="TH Sarabun New" w:cs="TH Sarabun New"/>
          <w:cs/>
        </w:rPr>
        <w:t xml:space="preserve">ผู้เรียนร้อยละ </w:t>
      </w:r>
      <w:r w:rsidR="00B16D99" w:rsidRPr="002367BA">
        <w:rPr>
          <w:rFonts w:ascii="TH Sarabun New" w:hAnsi="TH Sarabun New" w:cs="TH Sarabun New"/>
        </w:rPr>
        <w:t xml:space="preserve">90 </w:t>
      </w:r>
      <w:r w:rsidR="00B16D99" w:rsidRPr="002367BA">
        <w:rPr>
          <w:rFonts w:ascii="TH Sarabun New" w:hAnsi="TH Sarabun New" w:cs="TH Sarabun New"/>
          <w:cs/>
        </w:rPr>
        <w:t>น้อมนำหลักปรัชญาเศรษฐกิจพอเพียงมาสู่การปฏิบัติ</w:t>
      </w:r>
    </w:p>
    <w:p w14:paraId="7D06B43E" w14:textId="00F83561" w:rsidR="000857A3" w:rsidRPr="002367BA" w:rsidRDefault="000857A3" w:rsidP="00B16D99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2367BA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053DA583" w14:textId="0CDABCF1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2367BA">
        <w:rPr>
          <w:rFonts w:ascii="TH Sarabun New" w:hAnsi="TH Sarabun New" w:cs="TH Sarabun New"/>
          <w:cs/>
        </w:rPr>
        <w:tab/>
        <w:t xml:space="preserve">  </w:t>
      </w:r>
      <w:r w:rsidRPr="002367BA">
        <w:rPr>
          <w:rFonts w:ascii="TH Sarabun New" w:hAnsi="TH Sarabun New" w:cs="TH Sarabun New"/>
        </w:rPr>
        <w:t xml:space="preserve">16 </w:t>
      </w:r>
      <w:r w:rsidRPr="002367BA">
        <w:rPr>
          <w:rFonts w:ascii="TH Sarabun New" w:hAnsi="TH Sarabun New" w:cs="TH Sarabun New"/>
          <w:cs/>
        </w:rPr>
        <w:t>พฤษภาคม 2562 – 3</w:t>
      </w:r>
      <w:r w:rsidR="000806DB" w:rsidRPr="002367BA">
        <w:rPr>
          <w:rFonts w:ascii="TH Sarabun New" w:hAnsi="TH Sarabun New" w:cs="TH Sarabun New"/>
        </w:rPr>
        <w:t>1</w:t>
      </w:r>
      <w:r w:rsidRPr="002367BA">
        <w:rPr>
          <w:rFonts w:ascii="TH Sarabun New" w:hAnsi="TH Sarabun New" w:cs="TH Sarabun New"/>
          <w:cs/>
        </w:rPr>
        <w:t xml:space="preserve"> </w:t>
      </w:r>
      <w:r w:rsidR="000806DB" w:rsidRPr="002367BA">
        <w:rPr>
          <w:rFonts w:ascii="TH Sarabun New" w:hAnsi="TH Sarabun New" w:cs="TH Sarabun New"/>
          <w:cs/>
        </w:rPr>
        <w:t>มกราคม</w:t>
      </w:r>
      <w:r w:rsidRPr="002367BA">
        <w:rPr>
          <w:rFonts w:ascii="TH Sarabun New" w:hAnsi="TH Sarabun New" w:cs="TH Sarabun New"/>
          <w:cs/>
        </w:rPr>
        <w:t xml:space="preserve"> 256</w:t>
      </w:r>
      <w:r w:rsidR="00B16D99" w:rsidRPr="002367BA">
        <w:rPr>
          <w:rFonts w:ascii="TH Sarabun New" w:hAnsi="TH Sarabun New" w:cs="TH Sarabun New"/>
        </w:rPr>
        <w:t>3</w:t>
      </w:r>
    </w:p>
    <w:p w14:paraId="29035727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021"/>
        <w:gridCol w:w="993"/>
        <w:gridCol w:w="992"/>
        <w:gridCol w:w="850"/>
        <w:gridCol w:w="851"/>
        <w:gridCol w:w="1388"/>
        <w:gridCol w:w="1560"/>
      </w:tblGrid>
      <w:tr w:rsidR="00817B7F" w:rsidRPr="002367BA" w14:paraId="4E865533" w14:textId="77777777" w:rsidTr="002367BA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0332E5E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6866C4B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707" w:type="dxa"/>
            <w:gridSpan w:val="5"/>
          </w:tcPr>
          <w:p w14:paraId="2DF5502A" w14:textId="77777777" w:rsidR="000857A3" w:rsidRPr="002367BA" w:rsidRDefault="000857A3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37113818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2AA1CC95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323E22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17B7F" w:rsidRPr="002367BA" w14:paraId="55EAFBFD" w14:textId="77777777" w:rsidTr="002367BA">
        <w:trPr>
          <w:jc w:val="center"/>
        </w:trPr>
        <w:tc>
          <w:tcPr>
            <w:tcW w:w="425" w:type="dxa"/>
            <w:vMerge/>
          </w:tcPr>
          <w:p w14:paraId="127F5DDF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3B40ED68" w14:textId="77777777" w:rsidR="000857A3" w:rsidRPr="002367BA" w:rsidRDefault="000857A3" w:rsidP="002568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14:paraId="44E08DDE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75AF4461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14:paraId="5FDF290F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0F370CFA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4DF99535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2367BA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2367BA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7ADDE98B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2E556ACA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1DEE9370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649AF12C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231BBF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88" w:type="dxa"/>
            <w:vMerge/>
          </w:tcPr>
          <w:p w14:paraId="08EC4468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B091156" w14:textId="77777777" w:rsidR="000857A3" w:rsidRPr="002367BA" w:rsidRDefault="000857A3" w:rsidP="002568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17B7F" w:rsidRPr="002367BA" w14:paraId="66BEEA40" w14:textId="77777777" w:rsidTr="002367BA">
        <w:trPr>
          <w:jc w:val="center"/>
        </w:trPr>
        <w:tc>
          <w:tcPr>
            <w:tcW w:w="425" w:type="dxa"/>
            <w:vMerge w:val="restart"/>
          </w:tcPr>
          <w:p w14:paraId="32D1FA8B" w14:textId="77777777" w:rsidR="000857A3" w:rsidRPr="002367BA" w:rsidRDefault="000857A3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349" w:type="dxa"/>
            <w:gridSpan w:val="8"/>
          </w:tcPr>
          <w:p w14:paraId="3C8573F9" w14:textId="77777777" w:rsidR="000857A3" w:rsidRPr="002367BA" w:rsidRDefault="000857A3" w:rsidP="002568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560699" w:rsidRPr="002367BA" w14:paraId="19B726D3" w14:textId="77777777" w:rsidTr="002367BA">
        <w:trPr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52D8E70" w14:textId="77777777" w:rsidR="00B16D99" w:rsidRPr="002367BA" w:rsidRDefault="00B16D99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FBE3BD2" w14:textId="77777777" w:rsidR="00B16D99" w:rsidRPr="002367BA" w:rsidRDefault="00B16D99" w:rsidP="00B16D9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จัดประชุมคณะกรรมการดำเนินกิจกรรม สร้างกรอบแนวคิด และวางแผนการดำเนินกิจกรรม</w:t>
            </w:r>
          </w:p>
        </w:tc>
        <w:tc>
          <w:tcPr>
            <w:tcW w:w="1021" w:type="dxa"/>
          </w:tcPr>
          <w:p w14:paraId="4009DF06" w14:textId="77777777" w:rsidR="00B16D99" w:rsidRPr="002367BA" w:rsidRDefault="00B16D99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5BDCD35" w14:textId="77777777" w:rsidR="00B16D99" w:rsidRPr="002367BA" w:rsidRDefault="00B16D99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D7656E6" w14:textId="77777777" w:rsidR="00B16D99" w:rsidRPr="002367BA" w:rsidRDefault="00B16D99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FF09DED" w14:textId="77777777" w:rsidR="00B16D99" w:rsidRPr="002367BA" w:rsidRDefault="00B16D99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CE78E58" w14:textId="77777777" w:rsidR="00B16D99" w:rsidRPr="002367BA" w:rsidRDefault="00B16D99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14:paraId="5A4CD2E8" w14:textId="767FE564" w:rsidR="00B16D99" w:rsidRPr="002367BA" w:rsidRDefault="004C11E8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="00B16D99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560" w:type="dxa"/>
          </w:tcPr>
          <w:p w14:paraId="504401BF" w14:textId="77777777" w:rsidR="00B16D99" w:rsidRPr="002367BA" w:rsidRDefault="00B16D99" w:rsidP="00B16D99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นางภัทรมล </w:t>
            </w:r>
          </w:p>
          <w:p w14:paraId="5C03D2B4" w14:textId="77777777" w:rsidR="00B16D99" w:rsidRPr="002367BA" w:rsidRDefault="00B16D99" w:rsidP="00B16D9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สุกรีวนัส</w:t>
            </w:r>
          </w:p>
        </w:tc>
      </w:tr>
      <w:tr w:rsidR="00817B7F" w:rsidRPr="002367BA" w14:paraId="675FFFB4" w14:textId="77777777" w:rsidTr="002367BA">
        <w:trPr>
          <w:jc w:val="center"/>
        </w:trPr>
        <w:tc>
          <w:tcPr>
            <w:tcW w:w="425" w:type="dxa"/>
            <w:vMerge w:val="restart"/>
          </w:tcPr>
          <w:p w14:paraId="2259218E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349" w:type="dxa"/>
            <w:gridSpan w:val="8"/>
          </w:tcPr>
          <w:p w14:paraId="50690134" w14:textId="77777777" w:rsidR="00E74151" w:rsidRPr="002367BA" w:rsidRDefault="00E74151" w:rsidP="0025685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C11E8" w:rsidRPr="002367BA" w14:paraId="473D9FBA" w14:textId="77777777" w:rsidTr="002367BA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9818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CCA7" w14:textId="77777777" w:rsidR="00E74151" w:rsidRPr="002367BA" w:rsidRDefault="00E74151" w:rsidP="00B16D9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ดำเนินการตามแผนการดำเนินกิจกรรม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E6C7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513E68" w14:textId="77777777" w:rsidR="00E74151" w:rsidRPr="002367BA" w:rsidRDefault="00E74151" w:rsidP="00B304F7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D4A8" w14:textId="77777777" w:rsidR="00E74151" w:rsidRPr="002367BA" w:rsidRDefault="00E74151" w:rsidP="00B304F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1DF57" w14:textId="77777777" w:rsidR="00E74151" w:rsidRPr="002367BA" w:rsidRDefault="00E74151" w:rsidP="00B304F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C9D2" w14:textId="77777777" w:rsidR="00E74151" w:rsidRPr="002367BA" w:rsidRDefault="00E74151" w:rsidP="00B304F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8667E" w14:textId="77777777" w:rsidR="00E74151" w:rsidRPr="002367BA" w:rsidRDefault="00E74151" w:rsidP="00B304F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0A426" w14:textId="77777777" w:rsidR="00E74151" w:rsidRPr="002367BA" w:rsidRDefault="00E74151" w:rsidP="00B304F7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A12D080" w14:textId="77777777" w:rsidR="002367BA" w:rsidRPr="002367BA" w:rsidRDefault="002367BA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2ED579B2" w14:textId="77777777" w:rsidR="002367BA" w:rsidRPr="002367BA" w:rsidRDefault="002367BA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76461E5E" w14:textId="77777777" w:rsidR="00E74151" w:rsidRPr="002367BA" w:rsidRDefault="00E74151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นางภัทรมล</w:t>
            </w:r>
          </w:p>
          <w:p w14:paraId="7B07F0CF" w14:textId="77777777" w:rsidR="00E74151" w:rsidRPr="002367BA" w:rsidRDefault="00E74151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สุกรีวนัส</w:t>
            </w:r>
          </w:p>
          <w:p w14:paraId="7AAE2E5B" w14:textId="77777777" w:rsidR="00E74151" w:rsidRPr="002367BA" w:rsidRDefault="00E74151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นางสาวนิชาภา </w:t>
            </w:r>
            <w:proofErr w:type="spellStart"/>
            <w:r w:rsidRPr="002367BA">
              <w:rPr>
                <w:rFonts w:ascii="TH Sarabun New" w:hAnsi="TH Sarabun New" w:cs="TH Sarabun New"/>
                <w:cs/>
              </w:rPr>
              <w:t>พัฒน์</w:t>
            </w:r>
            <w:proofErr w:type="spellEnd"/>
            <w:r w:rsidRPr="002367BA">
              <w:rPr>
                <w:rFonts w:ascii="TH Sarabun New" w:hAnsi="TH Sarabun New" w:cs="TH Sarabun New"/>
                <w:cs/>
              </w:rPr>
              <w:t>วิชัยโชติ</w:t>
            </w:r>
          </w:p>
          <w:p w14:paraId="07354E53" w14:textId="77777777" w:rsidR="00E74151" w:rsidRPr="002367BA" w:rsidRDefault="00E74151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นางสาวเบญจ</w:t>
            </w:r>
            <w:proofErr w:type="spellStart"/>
            <w:r w:rsidRPr="002367BA">
              <w:rPr>
                <w:rFonts w:ascii="TH Sarabun New" w:hAnsi="TH Sarabun New" w:cs="TH Sarabun New"/>
                <w:cs/>
              </w:rPr>
              <w:t>วรรณ</w:t>
            </w:r>
            <w:proofErr w:type="spellEnd"/>
            <w:r w:rsidRPr="002367BA">
              <w:rPr>
                <w:rFonts w:ascii="TH Sarabun New" w:hAnsi="TH Sarabun New" w:cs="TH Sarabun New"/>
                <w:cs/>
              </w:rPr>
              <w:t xml:space="preserve"> ปราโมทย์</w:t>
            </w:r>
          </w:p>
          <w:p w14:paraId="230A83F8" w14:textId="77777777" w:rsidR="00E74151" w:rsidRPr="002367BA" w:rsidRDefault="00E74151" w:rsidP="00E7415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นางสาวรินดา</w:t>
            </w:r>
          </w:p>
          <w:p w14:paraId="6AEDFE31" w14:textId="4EAA682C" w:rsidR="00E74151" w:rsidRPr="002367BA" w:rsidRDefault="00E74151" w:rsidP="002367B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>ตรงดี</w:t>
            </w:r>
          </w:p>
        </w:tc>
      </w:tr>
      <w:tr w:rsidR="004C11E8" w:rsidRPr="002367BA" w14:paraId="66D0A456" w14:textId="77777777" w:rsidTr="002367BA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7B36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49BE3" w14:textId="77777777" w:rsidR="00E74151" w:rsidRPr="002367BA" w:rsidRDefault="00E74151" w:rsidP="00E7415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1) ประชุมชี้แจงแนวทางการดำเนินกิจกรรม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2210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0AE69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FA984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0FB6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27C08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CFA41" w14:textId="69DCB26E" w:rsidR="00E74151" w:rsidRPr="002367BA" w:rsidRDefault="004C11E8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="00E74151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A493DB1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11E8" w:rsidRPr="002367BA" w14:paraId="1E0295DF" w14:textId="77777777" w:rsidTr="002367BA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D6CF4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9B430" w14:textId="77777777" w:rsidR="00E74151" w:rsidRPr="002367BA" w:rsidRDefault="00E74151" w:rsidP="00E7415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2) สำรวจวัสดุอุปกรณ์ ที่ใช้ในการจัดกิจกรรม จัดการเรียนรู้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และจัดซื้อ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296D8" w14:textId="03D009B3" w:rsidR="00E74151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7470E3" w:rsidRPr="002367BA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1F501B" w:rsidRPr="002367B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1842D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BCE4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34B20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5CB5C" w14:textId="1278CC88" w:rsidR="00E74151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472D3" w:rsidRPr="002367BA">
              <w:rPr>
                <w:rFonts w:ascii="TH Sarabun New" w:hAnsi="TH Sarabun New" w:cs="TH Sarabun New"/>
                <w:sz w:val="32"/>
                <w:szCs w:val="32"/>
              </w:rPr>
              <w:t>,3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7863A" w14:textId="30B20D21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="004C11E8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มิ.ย.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9C53802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11E8" w:rsidRPr="002367BA" w14:paraId="159F251C" w14:textId="77777777" w:rsidTr="002367BA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C4A46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5D75" w14:textId="77777777" w:rsidR="00E74151" w:rsidRPr="002367BA" w:rsidRDefault="00E74151" w:rsidP="00E7415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3) ศึกษาคว้าข้อมูลเกี่ยวกับการผลิต</w:t>
            </w:r>
            <w:proofErr w:type="spellStart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ไบ</w:t>
            </w:r>
            <w:proofErr w:type="spellEnd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โอดีเซล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03F46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83E50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73C1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49425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431E6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B121B" w14:textId="761976F8" w:rsidR="00E74151" w:rsidRPr="002367BA" w:rsidRDefault="004C11E8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มิ.ย. </w:t>
            </w:r>
            <w:r w:rsidR="00E74151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FA26F92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11E8" w:rsidRPr="002367BA" w14:paraId="7D190975" w14:textId="77777777" w:rsidTr="002367BA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A66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984" w14:textId="77777777" w:rsidR="00E74151" w:rsidRPr="002367BA" w:rsidRDefault="00E74151" w:rsidP="00E7415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4) จัดแหล่งวัตถุดิบที่จะนำมาผลิต</w:t>
            </w:r>
            <w:proofErr w:type="spellStart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ไบ</w:t>
            </w:r>
            <w:proofErr w:type="spellEnd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โอดีเซล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1BE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6FC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6D1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5BF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A1C" w14:textId="77777777" w:rsidR="00E74151" w:rsidRPr="002367BA" w:rsidRDefault="00E74151" w:rsidP="002568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954" w14:textId="7FC5B0A0" w:rsidR="00E74151" w:rsidRPr="002367BA" w:rsidRDefault="004C11E8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มิ.ย. </w:t>
            </w:r>
            <w:r w:rsidR="00E74151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C5B762" w14:textId="77777777" w:rsidR="00E74151" w:rsidRPr="002367BA" w:rsidRDefault="00E74151" w:rsidP="002568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5036709" w14:textId="77777777" w:rsidR="000857A3" w:rsidRPr="002367BA" w:rsidRDefault="000857A3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992"/>
        <w:gridCol w:w="993"/>
        <w:gridCol w:w="992"/>
        <w:gridCol w:w="850"/>
        <w:gridCol w:w="851"/>
        <w:gridCol w:w="1417"/>
        <w:gridCol w:w="1418"/>
      </w:tblGrid>
      <w:tr w:rsidR="004C11E8" w:rsidRPr="002367BA" w14:paraId="18A667BE" w14:textId="77777777" w:rsidTr="002367BA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0BAC72B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7A6F2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14:paraId="114C6217" w14:textId="77777777" w:rsidR="004C11E8" w:rsidRPr="002367BA" w:rsidRDefault="004C11E8" w:rsidP="00DE2DF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BCD78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EE64883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78B437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560699" w:rsidRPr="002367BA" w14:paraId="4B50EA7A" w14:textId="77777777" w:rsidTr="002367BA"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2E69B9F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14:paraId="23ECF410" w14:textId="77777777" w:rsidR="004C11E8" w:rsidRPr="002367BA" w:rsidRDefault="004C11E8" w:rsidP="00DE2D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5BC05C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EEF6C40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18C37F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2B10965C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651C3E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2367BA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2367BA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FF941AD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596ACD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19633C53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0DC1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932512C" w14:textId="77777777" w:rsidR="004C11E8" w:rsidRPr="002367BA" w:rsidRDefault="004C11E8" w:rsidP="00DE2DF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0A60D756" w14:textId="77777777" w:rsidR="004C11E8" w:rsidRPr="002367BA" w:rsidRDefault="004C11E8" w:rsidP="00DE2D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031A342" w14:textId="77777777" w:rsidR="004C11E8" w:rsidRPr="002367BA" w:rsidRDefault="004C11E8" w:rsidP="00DE2DF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11E8" w:rsidRPr="002367BA" w14:paraId="276B43DC" w14:textId="77777777" w:rsidTr="00236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429A3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E3FD6" w14:textId="6BDE5342" w:rsidR="004C11E8" w:rsidRPr="002367BA" w:rsidRDefault="004C11E8" w:rsidP="004C11E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367B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จัดกิจกรรมให้ความรู้เกี่ยวกับการผลิต</w:t>
            </w:r>
            <w:proofErr w:type="spellStart"/>
            <w:r w:rsidRPr="002367B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ไบ</w:t>
            </w:r>
            <w:proofErr w:type="spellEnd"/>
            <w:r w:rsidRPr="002367B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โอดีเซลให้นักเรียน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3C49E" w14:textId="4B2CF021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AAD01" w14:textId="16050439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BBD67" w14:textId="597FB734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E018A" w14:textId="13A41E16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E0544" w14:textId="1A22DD74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CDE64" w14:textId="46966C1A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ก.ค.- ธ.ค.2562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C7042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11E8" w:rsidRPr="002367BA" w14:paraId="06856CF1" w14:textId="77777777" w:rsidTr="002367B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4FD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5ADC7" w14:textId="13BE0DCB" w:rsidR="004C11E8" w:rsidRPr="002367BA" w:rsidRDefault="004C11E8" w:rsidP="004C11E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 xml:space="preserve">6) </w:t>
            </w:r>
            <w:r w:rsidRPr="002367B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จัดแสดงกาดรผลิต</w:t>
            </w:r>
            <w:proofErr w:type="spellStart"/>
            <w:r w:rsidRPr="002367B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ไบ</w:t>
            </w:r>
            <w:proofErr w:type="spellEnd"/>
            <w:r w:rsidRPr="002367B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โอดีเซลในวันวิทยาศาสตร์ประจำปี 2562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88C67" w14:textId="7D23F13F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0E7B" w14:textId="66EAE92F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4DF6" w14:textId="5D008E1C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C8EE" w14:textId="7958A06F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B4852" w14:textId="580FC17A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747" w14:textId="6F7E4899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ส.ค.2562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170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11E8" w:rsidRPr="002367BA" w14:paraId="7D1E07EC" w14:textId="77777777" w:rsidTr="00560699"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2E190122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207" w:type="dxa"/>
            <w:gridSpan w:val="8"/>
          </w:tcPr>
          <w:p w14:paraId="104D3605" w14:textId="77777777" w:rsidR="004C11E8" w:rsidRPr="002367BA" w:rsidRDefault="004C11E8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C11E8" w:rsidRPr="002367BA" w14:paraId="50F5F64B" w14:textId="77777777" w:rsidTr="002367BA">
        <w:tc>
          <w:tcPr>
            <w:tcW w:w="425" w:type="dxa"/>
            <w:vMerge/>
          </w:tcPr>
          <w:p w14:paraId="0422EC16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AC7CB81" w14:textId="77777777" w:rsidR="004C11E8" w:rsidRPr="002367BA" w:rsidRDefault="004C11E8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ประชุมประเมินผลการปฏิบัติกิจกรรม</w:t>
            </w:r>
          </w:p>
          <w:p w14:paraId="6DD6E096" w14:textId="77777777" w:rsidR="004C11E8" w:rsidRPr="002367BA" w:rsidRDefault="004C11E8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  <w:p w14:paraId="6772DAB1" w14:textId="77777777" w:rsidR="004C11E8" w:rsidRPr="002367BA" w:rsidRDefault="004C11E8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14:paraId="3C3CB069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7F488C80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D42FAF8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DA2C84C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8EADB08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4E1B06D" w14:textId="1F051AFF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ธ.ค</w:t>
            </w:r>
            <w:r w:rsidR="00560699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418" w:type="dxa"/>
          </w:tcPr>
          <w:p w14:paraId="213A1C5E" w14:textId="77777777" w:rsidR="004C11E8" w:rsidRPr="002367BA" w:rsidRDefault="004C11E8" w:rsidP="004C11E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นางภัทรมล </w:t>
            </w:r>
          </w:p>
          <w:p w14:paraId="4D5F02A9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สุกรีวนัส</w:t>
            </w:r>
          </w:p>
        </w:tc>
      </w:tr>
      <w:tr w:rsidR="004C11E8" w:rsidRPr="002367BA" w14:paraId="05009888" w14:textId="77777777" w:rsidTr="004C11E8">
        <w:tc>
          <w:tcPr>
            <w:tcW w:w="425" w:type="dxa"/>
            <w:vMerge w:val="restart"/>
          </w:tcPr>
          <w:p w14:paraId="06F6807A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207" w:type="dxa"/>
            <w:gridSpan w:val="8"/>
          </w:tcPr>
          <w:p w14:paraId="39AB8B02" w14:textId="77777777" w:rsidR="004C11E8" w:rsidRPr="002367BA" w:rsidRDefault="004C11E8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C11E8" w:rsidRPr="002367BA" w14:paraId="04890E80" w14:textId="77777777" w:rsidTr="002367BA">
        <w:tc>
          <w:tcPr>
            <w:tcW w:w="425" w:type="dxa"/>
            <w:vMerge/>
          </w:tcPr>
          <w:p w14:paraId="02E853DB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5E59FBF" w14:textId="77777777" w:rsidR="004C11E8" w:rsidRPr="002367BA" w:rsidRDefault="004C11E8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ประชุมคณะกรรมการดำเนินกิจกรรมเพื่อสรุปปัญหาที่พบและกำหนดแนวทางในการแก้ปัญหาในปีการศึกษาต่อไป</w:t>
            </w:r>
          </w:p>
        </w:tc>
        <w:tc>
          <w:tcPr>
            <w:tcW w:w="992" w:type="dxa"/>
          </w:tcPr>
          <w:p w14:paraId="752E3C26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9C685E1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00AB6D2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61464F6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77226ED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14C5214" w14:textId="10E431AF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="00560699"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.ค. 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07F58609" w14:textId="77777777" w:rsidR="004C11E8" w:rsidRPr="002367BA" w:rsidRDefault="004C11E8" w:rsidP="004C11E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นางภัทรมล </w:t>
            </w:r>
          </w:p>
          <w:p w14:paraId="7123C6A8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สุกรีวนัส</w:t>
            </w:r>
          </w:p>
        </w:tc>
      </w:tr>
      <w:tr w:rsidR="003A3934" w:rsidRPr="002367BA" w14:paraId="0A2ECB32" w14:textId="77777777" w:rsidTr="004C11E8">
        <w:tc>
          <w:tcPr>
            <w:tcW w:w="425" w:type="dxa"/>
            <w:vMerge w:val="restart"/>
          </w:tcPr>
          <w:p w14:paraId="18FDF488" w14:textId="77777777" w:rsidR="003A3934" w:rsidRPr="002367BA" w:rsidRDefault="003A3934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207" w:type="dxa"/>
            <w:gridSpan w:val="8"/>
          </w:tcPr>
          <w:p w14:paraId="619AC970" w14:textId="77777777" w:rsidR="003A3934" w:rsidRPr="002367BA" w:rsidRDefault="003A3934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A3934" w:rsidRPr="002367BA" w14:paraId="7607D1F4" w14:textId="77777777" w:rsidTr="002367BA">
        <w:tc>
          <w:tcPr>
            <w:tcW w:w="425" w:type="dxa"/>
            <w:vMerge/>
          </w:tcPr>
          <w:p w14:paraId="4035FA28" w14:textId="77777777" w:rsidR="003A3934" w:rsidRPr="002367BA" w:rsidRDefault="003A3934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0" w:name="_GoBack" w:colFirst="1" w:colLast="7"/>
          </w:p>
        </w:tc>
        <w:tc>
          <w:tcPr>
            <w:tcW w:w="2694" w:type="dxa"/>
          </w:tcPr>
          <w:p w14:paraId="71CAA4D3" w14:textId="77777777" w:rsidR="003A3934" w:rsidRPr="002367BA" w:rsidRDefault="003A3934" w:rsidP="004C11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14:paraId="062219C2" w14:textId="73D34096" w:rsidR="003A3934" w:rsidRPr="002367BA" w:rsidRDefault="003A3934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542D88D" w14:textId="0A61A3D8" w:rsidR="003A3934" w:rsidRPr="002367BA" w:rsidRDefault="003A3934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07A9873" w14:textId="5ED757EE" w:rsidR="003A3934" w:rsidRPr="002367BA" w:rsidRDefault="003A3934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A375DF4" w14:textId="065523B9" w:rsidR="003A3934" w:rsidRPr="002367BA" w:rsidRDefault="003A3934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1C1BE2" w14:textId="0B483705" w:rsidR="003A3934" w:rsidRPr="002367BA" w:rsidRDefault="003A3934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6665019" w14:textId="77777777" w:rsidR="003A3934" w:rsidRPr="002367BA" w:rsidRDefault="003A3934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418" w:type="dxa"/>
          </w:tcPr>
          <w:p w14:paraId="6E1B7BE3" w14:textId="77777777" w:rsidR="003A3934" w:rsidRPr="002367BA" w:rsidRDefault="003A3934" w:rsidP="004C11E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นางภัทรมล </w:t>
            </w:r>
          </w:p>
          <w:p w14:paraId="2F6CA522" w14:textId="77777777" w:rsidR="003A3934" w:rsidRPr="002367BA" w:rsidRDefault="003A3934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สุกรีวนัส</w:t>
            </w:r>
          </w:p>
        </w:tc>
      </w:tr>
      <w:bookmarkEnd w:id="0"/>
      <w:tr w:rsidR="004C11E8" w:rsidRPr="002367BA" w14:paraId="584488BD" w14:textId="77777777" w:rsidTr="002367BA">
        <w:trPr>
          <w:trHeight w:val="323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250E7E38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0CF87F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8,300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A5E4EB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4C01D5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EF28E3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006482" w14:textId="77777777" w:rsidR="004C11E8" w:rsidRPr="002367BA" w:rsidRDefault="004C11E8" w:rsidP="004C11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8,300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91C931C" w14:textId="77777777" w:rsidR="004C11E8" w:rsidRPr="002367BA" w:rsidRDefault="004C11E8" w:rsidP="004C11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596B473" w14:textId="6F62E09B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b/>
          <w:bCs/>
          <w:cs/>
        </w:rPr>
        <w:t>8.</w:t>
      </w:r>
      <w:r w:rsidRPr="002367BA">
        <w:rPr>
          <w:rFonts w:ascii="TH Sarabun New" w:hAnsi="TH Sarabun New" w:cs="TH Sarabun New"/>
          <w:cs/>
        </w:rPr>
        <w:t xml:space="preserve"> </w:t>
      </w:r>
      <w:r w:rsidRPr="002367B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2367BA">
        <w:rPr>
          <w:rFonts w:ascii="TH Sarabun New" w:hAnsi="TH Sarabun New" w:cs="TH Sarabun New"/>
          <w:cs/>
        </w:rPr>
        <w:t xml:space="preserve">      รวมทั้งสิ้น</w:t>
      </w:r>
      <w:r w:rsidR="00560699" w:rsidRPr="002367BA">
        <w:rPr>
          <w:rFonts w:ascii="TH Sarabun New" w:hAnsi="TH Sarabun New" w:cs="TH Sarabun New"/>
        </w:rPr>
        <w:t>…..</w:t>
      </w:r>
      <w:r w:rsidR="004C11E8" w:rsidRPr="002367BA">
        <w:rPr>
          <w:rFonts w:ascii="TH Sarabun New" w:hAnsi="TH Sarabun New" w:cs="TH Sarabun New"/>
        </w:rPr>
        <w:t>8</w:t>
      </w:r>
      <w:r w:rsidR="007470E3" w:rsidRPr="002367BA">
        <w:rPr>
          <w:rFonts w:ascii="TH Sarabun New" w:hAnsi="TH Sarabun New" w:cs="TH Sarabun New"/>
        </w:rPr>
        <w:t>,</w:t>
      </w:r>
      <w:r w:rsidR="001F501B" w:rsidRPr="002367BA">
        <w:rPr>
          <w:rFonts w:ascii="TH Sarabun New" w:hAnsi="TH Sarabun New" w:cs="TH Sarabun New"/>
        </w:rPr>
        <w:t>3</w:t>
      </w:r>
      <w:r w:rsidR="004C11E8" w:rsidRPr="002367BA">
        <w:rPr>
          <w:rFonts w:ascii="TH Sarabun New" w:hAnsi="TH Sarabun New" w:cs="TH Sarabun New"/>
        </w:rPr>
        <w:t>00</w:t>
      </w:r>
      <w:r w:rsidR="00560699" w:rsidRPr="002367BA">
        <w:rPr>
          <w:rFonts w:ascii="TH Sarabun New" w:hAnsi="TH Sarabun New" w:cs="TH Sarabun New"/>
          <w:b/>
          <w:bCs/>
        </w:rPr>
        <w:t>……</w:t>
      </w:r>
      <w:r w:rsidRPr="002367BA">
        <w:rPr>
          <w:rFonts w:ascii="TH Sarabun New" w:hAnsi="TH Sarabun New" w:cs="TH Sarabun New"/>
          <w:cs/>
        </w:rPr>
        <w:t>บาท</w:t>
      </w:r>
    </w:p>
    <w:p w14:paraId="219571D3" w14:textId="282ACE7D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  <w:cs/>
        </w:rPr>
        <w:t xml:space="preserve">    โดยแบ่งเป็น</w:t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</w:rPr>
        <w:t xml:space="preserve"> </w:t>
      </w:r>
      <w:r w:rsidRPr="002367BA">
        <w:rPr>
          <w:rFonts w:ascii="TH Sarabun New" w:hAnsi="TH Sarabun New" w:cs="TH Sarabun New"/>
        </w:rPr>
        <w:sym w:font="Wingdings 2" w:char="F052"/>
      </w:r>
      <w:r w:rsidRPr="002367BA">
        <w:rPr>
          <w:rFonts w:ascii="TH Sarabun New" w:hAnsi="TH Sarabun New" w:cs="TH Sarabun New"/>
          <w:cs/>
        </w:rPr>
        <w:t xml:space="preserve">  งบอุดหนุนรายหัว</w:t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  <w:t>จำนวน</w:t>
      </w:r>
      <w:r w:rsidR="00560699" w:rsidRPr="002367BA">
        <w:rPr>
          <w:rFonts w:ascii="TH Sarabun New" w:hAnsi="TH Sarabun New" w:cs="TH Sarabun New"/>
        </w:rPr>
        <w:t>…….</w:t>
      </w:r>
      <w:r w:rsidR="004C11E8" w:rsidRPr="002367BA">
        <w:rPr>
          <w:rFonts w:ascii="TH Sarabun New" w:hAnsi="TH Sarabun New" w:cs="TH Sarabun New"/>
        </w:rPr>
        <w:t>8</w:t>
      </w:r>
      <w:r w:rsidR="007470E3" w:rsidRPr="002367BA">
        <w:rPr>
          <w:rFonts w:ascii="TH Sarabun New" w:hAnsi="TH Sarabun New" w:cs="TH Sarabun New"/>
        </w:rPr>
        <w:t>,</w:t>
      </w:r>
      <w:r w:rsidR="001F501B" w:rsidRPr="002367BA">
        <w:rPr>
          <w:rFonts w:ascii="TH Sarabun New" w:hAnsi="TH Sarabun New" w:cs="TH Sarabun New"/>
        </w:rPr>
        <w:t>3</w:t>
      </w:r>
      <w:r w:rsidR="004C11E8" w:rsidRPr="002367BA">
        <w:rPr>
          <w:rFonts w:ascii="TH Sarabun New" w:hAnsi="TH Sarabun New" w:cs="TH Sarabun New"/>
        </w:rPr>
        <w:t>00</w:t>
      </w:r>
      <w:r w:rsidR="00560699" w:rsidRPr="002367BA">
        <w:rPr>
          <w:rFonts w:ascii="TH Sarabun New" w:hAnsi="TH Sarabun New" w:cs="TH Sarabun New"/>
          <w:b/>
          <w:bCs/>
        </w:rPr>
        <w:t>………</w:t>
      </w:r>
      <w:r w:rsidRPr="002367BA">
        <w:rPr>
          <w:rFonts w:ascii="TH Sarabun New" w:hAnsi="TH Sarabun New" w:cs="TH Sarabun New"/>
          <w:cs/>
        </w:rPr>
        <w:t>บาท</w:t>
      </w:r>
    </w:p>
    <w:p w14:paraId="7D3C8184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</w:rPr>
        <w:tab/>
        <w:t xml:space="preserve"> </w:t>
      </w:r>
      <w:r w:rsidRPr="002367BA">
        <w:rPr>
          <w:rFonts w:ascii="TH Sarabun New" w:hAnsi="TH Sarabun New" w:cs="TH Sarabun New"/>
        </w:rPr>
        <w:sym w:font="Wingdings 2" w:char="F0A3"/>
      </w:r>
      <w:r w:rsidRPr="002367BA">
        <w:rPr>
          <w:rFonts w:ascii="TH Sarabun New" w:hAnsi="TH Sarabun New" w:cs="TH Sarabun New"/>
        </w:rPr>
        <w:t xml:space="preserve"> </w:t>
      </w:r>
      <w:r w:rsidRPr="002367BA">
        <w:rPr>
          <w:rFonts w:ascii="TH Sarabun New" w:hAnsi="TH Sarabun New" w:cs="TH Sarabun New"/>
          <w:cs/>
        </w:rPr>
        <w:t xml:space="preserve"> งบพัฒนาผู้เรียน</w:t>
      </w: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  <w:cs/>
        </w:rPr>
        <w:t>จำนวน...........................บาท</w:t>
      </w:r>
    </w:p>
    <w:p w14:paraId="1541AB4D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</w:rPr>
        <w:t xml:space="preserve"> </w:t>
      </w:r>
      <w:r w:rsidRPr="002367BA">
        <w:rPr>
          <w:rFonts w:ascii="TH Sarabun New" w:hAnsi="TH Sarabun New" w:cs="TH Sarabun New"/>
        </w:rPr>
        <w:sym w:font="Wingdings 2" w:char="F0A3"/>
      </w:r>
      <w:r w:rsidRPr="002367BA">
        <w:rPr>
          <w:rFonts w:ascii="TH Sarabun New" w:hAnsi="TH Sarabun New" w:cs="TH Sarabun New"/>
        </w:rPr>
        <w:t xml:space="preserve">  </w:t>
      </w:r>
      <w:r w:rsidRPr="002367BA">
        <w:rPr>
          <w:rFonts w:ascii="TH Sarabun New" w:hAnsi="TH Sarabun New" w:cs="TH Sarabun New"/>
          <w:cs/>
        </w:rPr>
        <w:t xml:space="preserve">เงิน </w:t>
      </w:r>
      <w:proofErr w:type="spellStart"/>
      <w:r w:rsidRPr="002367BA">
        <w:rPr>
          <w:rFonts w:ascii="TH Sarabun New" w:hAnsi="TH Sarabun New" w:cs="TH Sarabun New"/>
          <w:cs/>
        </w:rPr>
        <w:t>บ.ก</w:t>
      </w:r>
      <w:proofErr w:type="spellEnd"/>
      <w:r w:rsidRPr="002367BA">
        <w:rPr>
          <w:rFonts w:ascii="TH Sarabun New" w:hAnsi="TH Sarabun New" w:cs="TH Sarabun New"/>
          <w:cs/>
        </w:rPr>
        <w:t>.ศ.</w:t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</w:r>
      <w:r w:rsidRPr="002367BA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135576AD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2367BA">
        <w:rPr>
          <w:rFonts w:ascii="TH Sarabun New" w:hAnsi="TH Sarabun New" w:cs="TH Sarabun New"/>
        </w:rPr>
        <w:tab/>
      </w:r>
      <w:r w:rsidRPr="002367BA">
        <w:rPr>
          <w:rFonts w:ascii="TH Sarabun New" w:hAnsi="TH Sarabun New" w:cs="TH Sarabun New"/>
        </w:rPr>
        <w:tab/>
        <w:t xml:space="preserve"> </w:t>
      </w:r>
      <w:r w:rsidRPr="002367BA">
        <w:rPr>
          <w:rFonts w:ascii="TH Sarabun New" w:hAnsi="TH Sarabun New" w:cs="TH Sarabun New"/>
        </w:rPr>
        <w:sym w:font="Wingdings 2" w:char="F0A3"/>
      </w:r>
      <w:r w:rsidRPr="002367BA">
        <w:rPr>
          <w:rFonts w:ascii="TH Sarabun New" w:hAnsi="TH Sarabun New" w:cs="TH Sarabun New"/>
        </w:rPr>
        <w:t xml:space="preserve">  </w:t>
      </w:r>
      <w:r w:rsidRPr="002367BA">
        <w:rPr>
          <w:rFonts w:ascii="TH Sarabun New" w:hAnsi="TH Sarabun New" w:cs="TH Sarabun New"/>
          <w:cs/>
        </w:rPr>
        <w:t>งบประมาณอื่น โปรดระบุ</w:t>
      </w:r>
      <w:r w:rsidRPr="002367BA">
        <w:rPr>
          <w:rFonts w:ascii="TH Sarabun New" w:hAnsi="TH Sarabun New" w:cs="TH Sarabun New"/>
          <w:u w:val="dotted"/>
        </w:rPr>
        <w:t xml:space="preserve">            </w:t>
      </w:r>
      <w:r w:rsidRPr="002367BA">
        <w:rPr>
          <w:rFonts w:ascii="TH Sarabun New" w:hAnsi="TH Sarabun New" w:cs="TH Sarabun New"/>
          <w:u w:val="dotted"/>
        </w:rPr>
        <w:tab/>
      </w:r>
      <w:r w:rsidRPr="002367BA">
        <w:rPr>
          <w:rFonts w:ascii="TH Sarabun New" w:hAnsi="TH Sarabun New" w:cs="TH Sarabun New"/>
          <w:cs/>
        </w:rPr>
        <w:tab/>
        <w:t xml:space="preserve">จำนวน...........................บาท       </w:t>
      </w:r>
    </w:p>
    <w:p w14:paraId="15DF8F4B" w14:textId="77777777" w:rsidR="002367BA" w:rsidRDefault="002367B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62CCFE7" w14:textId="1D0CFA00" w:rsidR="000857A3" w:rsidRPr="002367BA" w:rsidRDefault="000857A3" w:rsidP="005606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67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9. การติดตามและประเมินผล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409"/>
        <w:gridCol w:w="2694"/>
        <w:gridCol w:w="2835"/>
      </w:tblGrid>
      <w:tr w:rsidR="00817B7F" w:rsidRPr="002367BA" w14:paraId="0D8E922C" w14:textId="77777777" w:rsidTr="00560699">
        <w:tc>
          <w:tcPr>
            <w:tcW w:w="2269" w:type="dxa"/>
            <w:tcBorders>
              <w:bottom w:val="single" w:sz="4" w:space="0" w:color="auto"/>
            </w:tcBorders>
          </w:tcPr>
          <w:p w14:paraId="003088D2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FD80BB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4078B9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6443EC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817B7F" w:rsidRPr="002367BA" w14:paraId="340A19DF" w14:textId="77777777" w:rsidTr="00560699">
        <w:tc>
          <w:tcPr>
            <w:tcW w:w="2269" w:type="dxa"/>
            <w:tcBorders>
              <w:bottom w:val="single" w:sz="4" w:space="0" w:color="auto"/>
            </w:tcBorders>
          </w:tcPr>
          <w:p w14:paraId="318A68DE" w14:textId="2FF9EB6F" w:rsidR="000857A3" w:rsidRPr="002367BA" w:rsidRDefault="00397D8B" w:rsidP="00560699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2367BA">
              <w:rPr>
                <w:rFonts w:ascii="TH Sarabun New" w:hAnsi="TH Sarabun New" w:cs="TH Sarabun New"/>
              </w:rPr>
              <w:t xml:space="preserve">90 </w:t>
            </w:r>
            <w:r w:rsidRPr="002367BA">
              <w:rPr>
                <w:rFonts w:ascii="TH Sarabun New" w:hAnsi="TH Sarabun New" w:cs="TH Sarabun New"/>
                <w:cs/>
              </w:rPr>
              <w:t>น้อมนำหลักปรัชญาเศรษฐกิจพอเพียงมาสู่การปฏิบัติ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E5E00C" w14:textId="77777777" w:rsidR="00DB6012" w:rsidRPr="002367BA" w:rsidRDefault="00DB6012" w:rsidP="00DB601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 xml:space="preserve">1. </w:t>
            </w:r>
            <w:r w:rsidRPr="002367BA">
              <w:rPr>
                <w:rFonts w:ascii="TH Sarabun New" w:hAnsi="TH Sarabun New" w:cs="TH Sarabun New"/>
                <w:cs/>
              </w:rPr>
              <w:t>สังเกตพฤติกรรมกรรมปฏิบัติกิจกรรม</w:t>
            </w:r>
          </w:p>
          <w:p w14:paraId="7ED0E633" w14:textId="77777777" w:rsidR="000857A3" w:rsidRPr="002367BA" w:rsidRDefault="00DB6012" w:rsidP="00DB601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 xml:space="preserve">2. </w:t>
            </w:r>
            <w:r w:rsidRPr="002367BA">
              <w:rPr>
                <w:rFonts w:ascii="TH Sarabun New" w:hAnsi="TH Sarabun New" w:cs="TH Sarabun New"/>
                <w:cs/>
              </w:rPr>
              <w:t>ประเมินความคิดเห็นของนักเรียนที่มีต่อการจัดกิจกรรม</w:t>
            </w:r>
          </w:p>
          <w:p w14:paraId="2F1C3B6C" w14:textId="77777777" w:rsidR="00DB6012" w:rsidRPr="002367BA" w:rsidRDefault="00DB6012" w:rsidP="00DB6012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</w:rPr>
              <w:t xml:space="preserve">3. </w:t>
            </w:r>
            <w:r w:rsidRPr="002367BA">
              <w:rPr>
                <w:rFonts w:ascii="TH Sarabun New" w:hAnsi="TH Sarabun New" w:cs="TH Sarabun New"/>
                <w:cs/>
              </w:rPr>
              <w:t>สำรวจความพึงพอใจการจัดกิจกรรม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92072AD" w14:textId="77777777" w:rsidR="000857A3" w:rsidRPr="002367BA" w:rsidRDefault="00DB6012" w:rsidP="00ED05E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 xml:space="preserve">1. </w:t>
            </w:r>
            <w:r w:rsidRPr="002367BA">
              <w:rPr>
                <w:rFonts w:ascii="TH Sarabun New" w:hAnsi="TH Sarabun New" w:cs="TH Sarabun New"/>
                <w:cs/>
              </w:rPr>
              <w:t>แบบสังเกตพฤติกรรมกรรมปฏิบัติกิจกรรม</w:t>
            </w:r>
          </w:p>
          <w:p w14:paraId="1CDC4BE3" w14:textId="77777777" w:rsidR="00DB6012" w:rsidRPr="002367BA" w:rsidRDefault="00DB6012" w:rsidP="00ED05E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 xml:space="preserve">2. </w:t>
            </w:r>
            <w:r w:rsidRPr="002367BA">
              <w:rPr>
                <w:rFonts w:ascii="TH Sarabun New" w:hAnsi="TH Sarabun New" w:cs="TH Sarabun New"/>
                <w:cs/>
              </w:rPr>
              <w:t>แบบประเมินความคิดเห็นของนักเรียนที่มีต่อการจัดกิจกรรม</w:t>
            </w:r>
          </w:p>
          <w:p w14:paraId="4A5812AA" w14:textId="77777777" w:rsidR="00DB6012" w:rsidRPr="002367BA" w:rsidRDefault="00DB6012" w:rsidP="00ED05E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 xml:space="preserve">3. </w:t>
            </w:r>
            <w:r w:rsidRPr="002367BA">
              <w:rPr>
                <w:rFonts w:ascii="TH Sarabun New" w:hAnsi="TH Sarabun New" w:cs="TH Sarabun New"/>
                <w:cs/>
              </w:rPr>
              <w:t>แบบสำรวจความพึงพอใจการจัดกิจกรรม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C968A3" w14:textId="75A6047C" w:rsidR="00397D8B" w:rsidRPr="002367BA" w:rsidRDefault="00397D8B" w:rsidP="00560699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นางภัทรมล</w:t>
            </w:r>
            <w:r w:rsidR="00560699" w:rsidRPr="002367BA">
              <w:rPr>
                <w:rFonts w:ascii="TH Sarabun New" w:hAnsi="TH Sarabun New" w:cs="TH Sarabun New"/>
              </w:rPr>
              <w:t xml:space="preserve"> </w:t>
            </w:r>
            <w:r w:rsidRPr="002367BA">
              <w:rPr>
                <w:rFonts w:ascii="TH Sarabun New" w:hAnsi="TH Sarabun New" w:cs="TH Sarabun New"/>
                <w:cs/>
              </w:rPr>
              <w:t>สุกรีวนัส</w:t>
            </w:r>
          </w:p>
          <w:p w14:paraId="1BC04155" w14:textId="77777777" w:rsidR="00397D8B" w:rsidRPr="002367BA" w:rsidRDefault="00397D8B" w:rsidP="00560699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นางสาวนิชาภา </w:t>
            </w:r>
            <w:proofErr w:type="spellStart"/>
            <w:r w:rsidRPr="002367BA">
              <w:rPr>
                <w:rFonts w:ascii="TH Sarabun New" w:hAnsi="TH Sarabun New" w:cs="TH Sarabun New"/>
                <w:cs/>
              </w:rPr>
              <w:t>พัฒน์</w:t>
            </w:r>
            <w:proofErr w:type="spellEnd"/>
            <w:r w:rsidRPr="002367BA">
              <w:rPr>
                <w:rFonts w:ascii="TH Sarabun New" w:hAnsi="TH Sarabun New" w:cs="TH Sarabun New"/>
                <w:cs/>
              </w:rPr>
              <w:t>วิชัยโชติ</w:t>
            </w:r>
          </w:p>
          <w:p w14:paraId="39972721" w14:textId="77777777" w:rsidR="00397D8B" w:rsidRPr="002367BA" w:rsidRDefault="00397D8B" w:rsidP="00560699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นางสาวเบญจ</w:t>
            </w:r>
            <w:proofErr w:type="spellStart"/>
            <w:r w:rsidRPr="002367BA">
              <w:rPr>
                <w:rFonts w:ascii="TH Sarabun New" w:hAnsi="TH Sarabun New" w:cs="TH Sarabun New"/>
                <w:cs/>
              </w:rPr>
              <w:t>วรรณ</w:t>
            </w:r>
            <w:proofErr w:type="spellEnd"/>
            <w:r w:rsidRPr="002367BA">
              <w:rPr>
                <w:rFonts w:ascii="TH Sarabun New" w:hAnsi="TH Sarabun New" w:cs="TH Sarabun New"/>
                <w:cs/>
              </w:rPr>
              <w:t xml:space="preserve"> ปราโมทย์</w:t>
            </w:r>
          </w:p>
          <w:p w14:paraId="2D1C5C35" w14:textId="7D8C65EF" w:rsidR="000857A3" w:rsidRPr="002367BA" w:rsidRDefault="00397D8B" w:rsidP="00560699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>นางสาวรินดา</w:t>
            </w:r>
            <w:r w:rsidR="00560699" w:rsidRPr="002367BA">
              <w:rPr>
                <w:rFonts w:ascii="TH Sarabun New" w:hAnsi="TH Sarabun New" w:cs="TH Sarabun New"/>
              </w:rPr>
              <w:t xml:space="preserve"> </w:t>
            </w:r>
            <w:r w:rsidRPr="002367BA">
              <w:rPr>
                <w:rFonts w:ascii="TH Sarabun New" w:hAnsi="TH Sarabun New" w:cs="TH Sarabun New"/>
                <w:cs/>
              </w:rPr>
              <w:t>ตรงดี</w:t>
            </w:r>
          </w:p>
        </w:tc>
      </w:tr>
    </w:tbl>
    <w:p w14:paraId="5029355C" w14:textId="77777777" w:rsidR="000857A3" w:rsidRPr="002367BA" w:rsidRDefault="000857A3" w:rsidP="000857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57F0DFFE" w14:textId="77777777" w:rsidR="000857A3" w:rsidRPr="002367BA" w:rsidRDefault="00C2229E" w:rsidP="00C2229E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2367BA">
        <w:rPr>
          <w:rFonts w:ascii="TH Sarabun New" w:hAnsi="TH Sarabun New" w:cs="TH Sarabun New"/>
        </w:rPr>
        <w:t xml:space="preserve">1. </w:t>
      </w:r>
      <w:r w:rsidR="000857A3" w:rsidRPr="002367BA">
        <w:rPr>
          <w:rFonts w:ascii="TH Sarabun New" w:hAnsi="TH Sarabun New" w:cs="TH Sarabun New"/>
          <w:cs/>
        </w:rPr>
        <w:t>นักเรียนโรงเรียนอยุธยาวิทยาลัยมี</w:t>
      </w:r>
      <w:r w:rsidRPr="002367BA">
        <w:rPr>
          <w:rFonts w:ascii="TH Sarabun New" w:hAnsi="TH Sarabun New" w:cs="TH Sarabun New"/>
          <w:shd w:val="clear" w:color="auto" w:fill="FFFFFF"/>
          <w:cs/>
        </w:rPr>
        <w:t>ช่วยประหยัดทรัพยากรธรรมชาติ และยังช่วยอนุรักษ์และประหยัดพลังงานในการดำเนินงานตามรอยเบื้องพระยุคลบาทของพระบาทสมเด็จพระเจ้าอยู่หัว ตามหลักปรัชญาเศรษฐกิจพอเพียง</w:t>
      </w:r>
    </w:p>
    <w:p w14:paraId="4ECDEE63" w14:textId="77777777" w:rsidR="000857A3" w:rsidRPr="002367BA" w:rsidRDefault="00C2229E" w:rsidP="00C2229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367BA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2367BA">
        <w:rPr>
          <w:rFonts w:ascii="TH Sarabun New" w:hAnsi="TH Sarabun New" w:cs="TH Sarabun New"/>
          <w:sz w:val="32"/>
          <w:szCs w:val="32"/>
          <w:cs/>
        </w:rPr>
        <w:t>นักเรียนโรงเรียนอยุธยาวิทยาลัย</w:t>
      </w:r>
      <w:r w:rsidRPr="002367BA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ู้จักคุณค่าของสิ่งของที่เหลือใช้ประเภทน้ำมันพืชสามารถนำมาพัฒนาเป็นพลังงานทดแทนน้ำมันเชื้อเพลิงได้</w:t>
      </w:r>
    </w:p>
    <w:p w14:paraId="4D3F2102" w14:textId="77777777" w:rsidR="000857A3" w:rsidRDefault="000857A3" w:rsidP="000857A3">
      <w:pPr>
        <w:rPr>
          <w:rFonts w:ascii="TH Sarabun New" w:hAnsi="TH Sarabun New" w:cs="TH Sarabun New"/>
          <w:sz w:val="32"/>
          <w:szCs w:val="32"/>
        </w:rPr>
      </w:pPr>
    </w:p>
    <w:p w14:paraId="0220E604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4324E45F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7959DDD6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07A05CF9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2E1B643F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6BE189AB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466B5B95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1FA543B7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22237C21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p w14:paraId="465DBDC1" w14:textId="77777777" w:rsidR="002367BA" w:rsidRDefault="002367BA" w:rsidP="000857A3">
      <w:pPr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XSpec="right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367BA" w:rsidRPr="002367BA" w14:paraId="16A30A5E" w14:textId="77777777" w:rsidTr="00593A35">
        <w:tc>
          <w:tcPr>
            <w:tcW w:w="4390" w:type="dxa"/>
          </w:tcPr>
          <w:p w14:paraId="214E9461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5E9F0C2D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2367BA" w:rsidRPr="002367BA" w14:paraId="4B791D3D" w14:textId="77777777" w:rsidTr="00593A35">
        <w:trPr>
          <w:trHeight w:val="1126"/>
        </w:trPr>
        <w:tc>
          <w:tcPr>
            <w:tcW w:w="4390" w:type="dxa"/>
          </w:tcPr>
          <w:p w14:paraId="07D180D5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482633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9EE3C8E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(นางภัทรมล  สุกรีวนัส)</w:t>
            </w:r>
          </w:p>
          <w:p w14:paraId="7395FF1B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5C68A1BF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120ECE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0CEB654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(นางสาวเบญจ</w:t>
            </w:r>
            <w:proofErr w:type="spellStart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ปราโมทย์)</w:t>
            </w:r>
          </w:p>
          <w:p w14:paraId="65355E8C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2367BA" w:rsidRPr="002367BA" w14:paraId="08413A04" w14:textId="77777777" w:rsidTr="00593A35">
        <w:trPr>
          <w:trHeight w:val="277"/>
        </w:trPr>
        <w:tc>
          <w:tcPr>
            <w:tcW w:w="9174" w:type="dxa"/>
            <w:gridSpan w:val="2"/>
          </w:tcPr>
          <w:p w14:paraId="00639B16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367BA" w:rsidRPr="002367BA" w14:paraId="0F6C95D7" w14:textId="77777777" w:rsidTr="00593A35">
        <w:trPr>
          <w:trHeight w:val="277"/>
        </w:trPr>
        <w:tc>
          <w:tcPr>
            <w:tcW w:w="9174" w:type="dxa"/>
            <w:gridSpan w:val="2"/>
          </w:tcPr>
          <w:p w14:paraId="495B6693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7AE351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F6F87BF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(นางรัชนา  แสงเปล่งปลั่ง)</w:t>
            </w:r>
          </w:p>
          <w:p w14:paraId="04B784C1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2367BA" w:rsidRPr="002367BA" w14:paraId="17F45228" w14:textId="77777777" w:rsidTr="00593A35">
        <w:trPr>
          <w:trHeight w:val="277"/>
        </w:trPr>
        <w:tc>
          <w:tcPr>
            <w:tcW w:w="9174" w:type="dxa"/>
            <w:gridSpan w:val="2"/>
          </w:tcPr>
          <w:p w14:paraId="53BD15A6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367BA" w:rsidRPr="002367BA" w14:paraId="65BA257C" w14:textId="77777777" w:rsidTr="00593A35">
        <w:trPr>
          <w:trHeight w:val="277"/>
        </w:trPr>
        <w:tc>
          <w:tcPr>
            <w:tcW w:w="9174" w:type="dxa"/>
            <w:gridSpan w:val="2"/>
          </w:tcPr>
          <w:p w14:paraId="13007BA3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93CB0C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4E152FF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5339A6A0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รองผู้อำนวยการกลุ่มงานบริหารวิชาการ</w:t>
            </w:r>
          </w:p>
        </w:tc>
      </w:tr>
      <w:tr w:rsidR="002367BA" w:rsidRPr="002367BA" w14:paraId="094303AC" w14:textId="77777777" w:rsidTr="00593A35">
        <w:trPr>
          <w:trHeight w:val="277"/>
        </w:trPr>
        <w:tc>
          <w:tcPr>
            <w:tcW w:w="9174" w:type="dxa"/>
            <w:gridSpan w:val="2"/>
          </w:tcPr>
          <w:p w14:paraId="313CEC53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367BA" w:rsidRPr="002367BA" w14:paraId="519DC2D6" w14:textId="77777777" w:rsidTr="00593A35">
        <w:trPr>
          <w:trHeight w:val="277"/>
        </w:trPr>
        <w:tc>
          <w:tcPr>
            <w:tcW w:w="9174" w:type="dxa"/>
            <w:gridSpan w:val="2"/>
          </w:tcPr>
          <w:p w14:paraId="6AF096F4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DBF4B2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347136D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8C1105E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367BA" w:rsidRPr="002367BA" w14:paraId="6EA4CB5C" w14:textId="77777777" w:rsidTr="00593A35">
        <w:trPr>
          <w:trHeight w:val="277"/>
        </w:trPr>
        <w:tc>
          <w:tcPr>
            <w:tcW w:w="9174" w:type="dxa"/>
            <w:gridSpan w:val="2"/>
          </w:tcPr>
          <w:p w14:paraId="2C4859AB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367BA" w:rsidRPr="002367BA" w14:paraId="68920B62" w14:textId="77777777" w:rsidTr="00593A35">
        <w:trPr>
          <w:trHeight w:val="277"/>
        </w:trPr>
        <w:tc>
          <w:tcPr>
            <w:tcW w:w="9174" w:type="dxa"/>
            <w:gridSpan w:val="2"/>
          </w:tcPr>
          <w:p w14:paraId="431A8B3F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5CCF6B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F8E2C6A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วิชัยโชติ)</w:t>
            </w:r>
          </w:p>
          <w:p w14:paraId="4C4AB1C1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367BA" w:rsidRPr="002367BA" w14:paraId="2EC7CB7F" w14:textId="77777777" w:rsidTr="00593A35">
        <w:trPr>
          <w:trHeight w:val="277"/>
        </w:trPr>
        <w:tc>
          <w:tcPr>
            <w:tcW w:w="9174" w:type="dxa"/>
            <w:gridSpan w:val="2"/>
          </w:tcPr>
          <w:p w14:paraId="45CB9960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367BA" w:rsidRPr="002367BA" w14:paraId="2E76C9F4" w14:textId="77777777" w:rsidTr="00593A35">
        <w:trPr>
          <w:trHeight w:val="277"/>
        </w:trPr>
        <w:tc>
          <w:tcPr>
            <w:tcW w:w="9174" w:type="dxa"/>
            <w:gridSpan w:val="2"/>
          </w:tcPr>
          <w:p w14:paraId="41D695E3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40FBA1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8024B58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115279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295CE2F" w14:textId="77777777" w:rsidR="002367BA" w:rsidRPr="002367BA" w:rsidRDefault="002367BA" w:rsidP="00593A35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proofErr w:type="spellStart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วรา</w:t>
            </w:r>
            <w:proofErr w:type="spellEnd"/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กร  รื่นกมล)</w:t>
            </w:r>
          </w:p>
          <w:p w14:paraId="7813E64B" w14:textId="77777777" w:rsidR="002367BA" w:rsidRPr="002367BA" w:rsidRDefault="002367BA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88F3F94" w14:textId="77777777" w:rsidR="002367BA" w:rsidRDefault="002367BA" w:rsidP="000857A3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6BBBD3FE" w14:textId="77777777" w:rsidR="000857A3" w:rsidRPr="002367BA" w:rsidRDefault="000857A3" w:rsidP="000857A3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2367BA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1FC0B574" w14:textId="77777777" w:rsidR="000857A3" w:rsidRPr="002367BA" w:rsidRDefault="000857A3" w:rsidP="000857A3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2367BA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proofErr w:type="spellStart"/>
      <w:r w:rsidRPr="002367BA">
        <w:rPr>
          <w:rFonts w:ascii="TH Sarabun New" w:hAnsi="TH Sarabun New" w:cs="TH Sarabun New"/>
          <w:b/>
          <w:bCs/>
          <w:cs/>
        </w:rPr>
        <w:t>ไบ</w:t>
      </w:r>
      <w:proofErr w:type="spellEnd"/>
      <w:r w:rsidRPr="002367BA">
        <w:rPr>
          <w:rFonts w:ascii="TH Sarabun New" w:hAnsi="TH Sarabun New" w:cs="TH Sarabun New"/>
          <w:b/>
          <w:bCs/>
          <w:cs/>
        </w:rPr>
        <w:t>โอดีเซลตามคำสอนพ่อ</w:t>
      </w:r>
    </w:p>
    <w:p w14:paraId="3EFDF87C" w14:textId="77777777" w:rsidR="000857A3" w:rsidRPr="002367BA" w:rsidRDefault="000857A3" w:rsidP="000857A3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2367BA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0857A3" w:rsidRPr="002367BA" w14:paraId="5B7DCE14" w14:textId="77777777" w:rsidTr="00A472D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29E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B83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855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A7A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69E9CF10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35C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CF1457F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A9C" w14:textId="77777777" w:rsidR="000857A3" w:rsidRPr="002367BA" w:rsidRDefault="000857A3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5B6E8C" w:rsidRPr="002367BA" w14:paraId="48CD136C" w14:textId="77777777" w:rsidTr="00A472D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567" w14:textId="77777777" w:rsidR="005B6E8C" w:rsidRPr="002367BA" w:rsidRDefault="005B6E8C" w:rsidP="00844BCB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2367BA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E59E" w14:textId="77777777" w:rsidR="005B6E8C" w:rsidRPr="002367BA" w:rsidRDefault="005B6E8C" w:rsidP="00844BC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>ปรอทวัดอุณหภูมิ (</w:t>
            </w:r>
            <w:r w:rsidRPr="002367BA">
              <w:rPr>
                <w:rFonts w:ascii="TH Sarabun New" w:hAnsi="TH Sarabun New" w:cs="TH Sarabun New"/>
              </w:rPr>
              <w:t xml:space="preserve">0-150 </w:t>
            </w:r>
            <w:r w:rsidRPr="002367BA">
              <w:rPr>
                <w:rFonts w:ascii="TH Sarabun New" w:hAnsi="TH Sarabun New" w:cs="TH Sarabun New"/>
                <w:cs/>
              </w:rPr>
              <w:t>องศาเซลเซียส)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E3" w14:textId="2F5DC2BB" w:rsidR="005B6E8C" w:rsidRPr="002367BA" w:rsidRDefault="00714CBE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02A" w14:textId="77777777" w:rsidR="005B6E8C" w:rsidRPr="002367BA" w:rsidRDefault="005B6E8C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BBD" w14:textId="2D995945" w:rsidR="005B6E8C" w:rsidRPr="002367BA" w:rsidRDefault="00714CBE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19</w:t>
            </w:r>
            <w:r w:rsidR="005B6E8C" w:rsidRPr="002367BA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D924" w14:textId="77777777" w:rsidR="005B6E8C" w:rsidRPr="002367BA" w:rsidRDefault="005B6E8C" w:rsidP="005B6E8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เงินอุดหนุน</w:t>
            </w:r>
          </w:p>
          <w:p w14:paraId="367F1EDC" w14:textId="77777777" w:rsidR="005B6E8C" w:rsidRPr="002367BA" w:rsidRDefault="005B6E8C" w:rsidP="005B6E8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รายหัว</w:t>
            </w:r>
          </w:p>
          <w:p w14:paraId="45CF9D29" w14:textId="77777777" w:rsidR="005B6E8C" w:rsidRPr="002367BA" w:rsidRDefault="005B6E8C" w:rsidP="005B6E8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5B6E8C" w:rsidRPr="002367BA" w14:paraId="14C407A3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4CA" w14:textId="77777777" w:rsidR="005B6E8C" w:rsidRPr="002367BA" w:rsidRDefault="005B6E8C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F26E" w14:textId="77777777" w:rsidR="005B6E8C" w:rsidRPr="002367BA" w:rsidRDefault="005B6E8C" w:rsidP="00844BC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ตาชั่ง </w:t>
            </w:r>
            <w:r w:rsidRPr="002367BA">
              <w:rPr>
                <w:rFonts w:ascii="TH Sarabun New" w:hAnsi="TH Sarabun New" w:cs="TH Sarabun New"/>
              </w:rPr>
              <w:t xml:space="preserve">YAMAVAR </w:t>
            </w:r>
            <w:r w:rsidRPr="002367BA">
              <w:rPr>
                <w:rFonts w:ascii="TH Sarabun New" w:hAnsi="TH Sarabun New" w:cs="TH Sarabun New"/>
                <w:cs/>
              </w:rPr>
              <w:t xml:space="preserve">ขนาด </w:t>
            </w:r>
            <w:r w:rsidRPr="002367BA">
              <w:rPr>
                <w:rFonts w:ascii="TH Sarabun New" w:hAnsi="TH Sarabun New" w:cs="TH Sarabun New"/>
              </w:rPr>
              <w:t xml:space="preserve">1 </w:t>
            </w:r>
            <w:r w:rsidRPr="002367BA">
              <w:rPr>
                <w:rFonts w:ascii="TH Sarabun New" w:hAnsi="TH Sarabun New" w:cs="TH Sarabun New"/>
                <w:cs/>
              </w:rPr>
              <w:t>กิโลกรัม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1FB" w14:textId="77777777" w:rsidR="005B6E8C" w:rsidRPr="002367BA" w:rsidRDefault="005B6E8C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09F" w14:textId="77777777" w:rsidR="005B6E8C" w:rsidRPr="002367BA" w:rsidRDefault="005B6E8C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459" w14:textId="77777777" w:rsidR="005B6E8C" w:rsidRPr="002367BA" w:rsidRDefault="005B6E8C" w:rsidP="00844BC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350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A33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38149C87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B47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C13" w14:textId="77777777" w:rsidR="005B6E8C" w:rsidRPr="002367BA" w:rsidRDefault="005B6E8C" w:rsidP="003A775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กรวยพลาสติก </w:t>
            </w:r>
            <w:r w:rsidRPr="002367BA">
              <w:rPr>
                <w:rFonts w:ascii="TH Sarabun New" w:hAnsi="TH Sarabun New" w:cs="TH Sarabun New"/>
              </w:rPr>
              <w:t xml:space="preserve">8 </w:t>
            </w:r>
            <w:r w:rsidRPr="002367BA">
              <w:rPr>
                <w:rFonts w:ascii="TH Sarabun New" w:hAnsi="TH Sarabun New" w:cs="TH Sarabun New"/>
                <w:cs/>
              </w:rPr>
              <w:t xml:space="preserve">ซม. เบอร์ </w:t>
            </w:r>
            <w:r w:rsidRPr="002367BA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11B" w14:textId="4F75FFD7" w:rsidR="005B6E8C" w:rsidRPr="002367BA" w:rsidRDefault="00714CBE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83B" w14:textId="77777777" w:rsidR="005B6E8C" w:rsidRPr="002367BA" w:rsidRDefault="005B6E8C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F5" w14:textId="6D773427" w:rsidR="005B6E8C" w:rsidRPr="002367BA" w:rsidRDefault="00714CBE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  <w:r w:rsidR="005B6E8C" w:rsidRPr="002367BA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07C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4C1CF4BD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BD3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1CE5" w14:textId="77777777" w:rsidR="005B6E8C" w:rsidRPr="002367BA" w:rsidRDefault="005B6E8C" w:rsidP="002E22AC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กระบอกตวงพลาสติก </w:t>
            </w:r>
            <w:r w:rsidRPr="002367BA">
              <w:rPr>
                <w:rFonts w:ascii="TH Sarabun New" w:hAnsi="TH Sarabun New" w:cs="TH Sarabun New"/>
              </w:rPr>
              <w:t>500 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C5B" w14:textId="77777777" w:rsidR="005B6E8C" w:rsidRPr="002367BA" w:rsidRDefault="005B6E8C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D9D" w14:textId="79FCFCEA" w:rsidR="005B6E8C" w:rsidRPr="002367BA" w:rsidRDefault="00714CBE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915" w14:textId="2F829528" w:rsidR="005B6E8C" w:rsidRPr="002367BA" w:rsidRDefault="00714CBE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5</w:t>
            </w:r>
            <w:r w:rsidR="005B6E8C" w:rsidRPr="002367BA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6A5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1C79505C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69D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13E" w14:textId="77777777" w:rsidR="005B6E8C" w:rsidRPr="002367BA" w:rsidRDefault="005B6E8C" w:rsidP="002E22A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spellStart"/>
            <w:r w:rsidRPr="002367BA">
              <w:rPr>
                <w:rFonts w:ascii="TH Sarabun New" w:hAnsi="TH Sarabun New" w:cs="TH Sarabun New"/>
                <w:cs/>
              </w:rPr>
              <w:t>บีกเกอร์</w:t>
            </w:r>
            <w:proofErr w:type="spellEnd"/>
            <w:r w:rsidRPr="002367BA">
              <w:rPr>
                <w:rFonts w:ascii="TH Sarabun New" w:hAnsi="TH Sarabun New" w:cs="TH Sarabun New"/>
                <w:cs/>
              </w:rPr>
              <w:t xml:space="preserve">พลาสติก </w:t>
            </w:r>
            <w:r w:rsidRPr="002367BA">
              <w:rPr>
                <w:rFonts w:ascii="TH Sarabun New" w:hAnsi="TH Sarabun New" w:cs="TH Sarabun New"/>
              </w:rPr>
              <w:t>1,000 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7CF" w14:textId="1B4C9D0D" w:rsidR="005B6E8C" w:rsidRPr="002367BA" w:rsidRDefault="00714CBE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356" w14:textId="77777777" w:rsidR="005B6E8C" w:rsidRPr="002367BA" w:rsidRDefault="005B6E8C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A7D" w14:textId="40D2A9E7" w:rsidR="005B6E8C" w:rsidRPr="002367BA" w:rsidRDefault="00714CBE" w:rsidP="00321AA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15</w:t>
            </w:r>
            <w:r w:rsidR="005B6E8C" w:rsidRPr="002367BA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BDA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4E45AD8C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E0E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79D" w14:textId="77777777" w:rsidR="005B6E8C" w:rsidRPr="002367BA" w:rsidRDefault="005B6E8C" w:rsidP="00355153">
            <w:pPr>
              <w:spacing w:before="100" w:beforeAutospacing="1" w:after="100" w:afterAutospacing="1" w:line="240" w:lineRule="auto"/>
              <w:outlineLvl w:val="0"/>
              <w:rPr>
                <w:rFonts w:ascii="TH Sarabun New" w:eastAsia="Times New Roman" w:hAnsi="TH Sarabun New" w:cs="TH Sarabun New"/>
                <w:b/>
                <w:bCs/>
                <w:kern w:val="36"/>
                <w:sz w:val="32"/>
                <w:szCs w:val="32"/>
                <w:cs/>
              </w:rPr>
            </w:pPr>
            <w:proofErr w:type="spellStart"/>
            <w:r w:rsidRPr="002367BA">
              <w:rPr>
                <w:rFonts w:ascii="TH Sarabun New" w:eastAsia="Times New Roman" w:hAnsi="TH Sarabun New" w:cs="TH Sarabun New"/>
                <w:b/>
                <w:bCs/>
                <w:kern w:val="36"/>
                <w:sz w:val="32"/>
                <w:szCs w:val="32"/>
                <w:cs/>
              </w:rPr>
              <w:t>บีกเกอร์</w:t>
            </w:r>
            <w:proofErr w:type="spellEnd"/>
            <w:r w:rsidRPr="002367BA">
              <w:rPr>
                <w:rFonts w:ascii="TH Sarabun New" w:eastAsia="Times New Roman" w:hAnsi="TH Sarabun New" w:cs="TH Sarabun New"/>
                <w:b/>
                <w:bCs/>
                <w:kern w:val="36"/>
                <w:sz w:val="32"/>
                <w:szCs w:val="32"/>
                <w:cs/>
              </w:rPr>
              <w:t xml:space="preserve">พร้อมหูจับ 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>1,000 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47F" w14:textId="0A3250AB" w:rsidR="005B6E8C" w:rsidRPr="002367BA" w:rsidRDefault="00714CBE" w:rsidP="005E22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A66" w14:textId="77777777" w:rsidR="005B6E8C" w:rsidRPr="002367BA" w:rsidRDefault="005B6E8C" w:rsidP="005E22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F80" w14:textId="015F9A53" w:rsidR="005B6E8C" w:rsidRPr="002367BA" w:rsidRDefault="00714CBE" w:rsidP="005E22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17</w:t>
            </w:r>
            <w:r w:rsidR="005B6E8C" w:rsidRPr="002367BA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02C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7565CEAA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D79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E16" w14:textId="77777777" w:rsidR="005B6E8C" w:rsidRPr="002367BA" w:rsidRDefault="005B6E8C" w:rsidP="005E227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ไฮโดรมิเตอร์ (ค่า </w:t>
            </w:r>
            <w:r w:rsidRPr="002367BA">
              <w:rPr>
                <w:rFonts w:ascii="TH Sarabun New" w:hAnsi="TH Sarabun New" w:cs="TH Sarabun New"/>
              </w:rPr>
              <w:t>0.700-1.000)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7BF" w14:textId="3BFE6163" w:rsidR="005B6E8C" w:rsidRPr="002367BA" w:rsidRDefault="00714CBE" w:rsidP="005E22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7A4" w14:textId="77777777" w:rsidR="005B6E8C" w:rsidRPr="002367BA" w:rsidRDefault="005B6E8C" w:rsidP="005E22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C78" w14:textId="5823C5A7" w:rsidR="005B6E8C" w:rsidRPr="002367BA" w:rsidRDefault="00714CBE" w:rsidP="005E22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275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2C7" w14:textId="77777777" w:rsidR="005B6E8C" w:rsidRPr="002367BA" w:rsidRDefault="005B6E8C" w:rsidP="003672C1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4511FE80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20E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E7E" w14:textId="77777777" w:rsidR="005B6E8C" w:rsidRPr="002367BA" w:rsidRDefault="005B6E8C" w:rsidP="002366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เมทิลแอลกอฮอล์ </w:t>
            </w:r>
            <w:r w:rsidRPr="002367BA">
              <w:rPr>
                <w:rFonts w:ascii="TH Sarabun New" w:hAnsi="TH Sarabun New" w:cs="TH Sarabun New"/>
              </w:rPr>
              <w:t>3.5 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7D6" w14:textId="305B665F" w:rsidR="005B6E8C" w:rsidRPr="002367BA" w:rsidRDefault="00714CBE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AF9" w14:textId="77777777" w:rsidR="005B6E8C" w:rsidRPr="002367BA" w:rsidRDefault="005B6E8C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F12" w14:textId="03F331A2" w:rsidR="005B6E8C" w:rsidRPr="002367BA" w:rsidRDefault="00714CBE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8</w:t>
            </w:r>
            <w:r w:rsidR="005B6E8C" w:rsidRPr="002367BA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C7F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2637E361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096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D66" w14:textId="77777777" w:rsidR="005B6E8C" w:rsidRPr="002367BA" w:rsidRDefault="005B6E8C" w:rsidP="002366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spellStart"/>
            <w:r w:rsidRPr="002367BA">
              <w:rPr>
                <w:rFonts w:ascii="TH Sarabun New" w:hAnsi="TH Sarabun New" w:cs="TH Sarabun New"/>
                <w:cs/>
              </w:rPr>
              <w:t>โปแทสเซียมไฮด</w:t>
            </w:r>
            <w:proofErr w:type="spellEnd"/>
            <w:r w:rsidRPr="002367BA">
              <w:rPr>
                <w:rFonts w:ascii="TH Sarabun New" w:hAnsi="TH Sarabun New" w:cs="TH Sarabun New"/>
                <w:cs/>
              </w:rPr>
              <w:t xml:space="preserve">รอกไซด์ </w:t>
            </w:r>
            <w:r w:rsidRPr="002367BA">
              <w:rPr>
                <w:rFonts w:ascii="TH Sarabun New" w:hAnsi="TH Sarabun New" w:cs="TH Sarabun New"/>
              </w:rPr>
              <w:t>350 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2E7" w14:textId="26D4496F" w:rsidR="005B6E8C" w:rsidRPr="002367BA" w:rsidRDefault="00714CBE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163" w14:textId="77777777" w:rsidR="005B6E8C" w:rsidRPr="002367BA" w:rsidRDefault="005B6E8C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1CC" w14:textId="7FAFDD5D" w:rsidR="005B6E8C" w:rsidRPr="002367BA" w:rsidRDefault="00714CBE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18</w:t>
            </w:r>
            <w:r w:rsidR="005B6E8C" w:rsidRPr="002367BA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6BE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4C5B4C1E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73C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</w:rPr>
              <w:t xml:space="preserve">10.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5F14" w14:textId="77777777" w:rsidR="005B6E8C" w:rsidRPr="002367BA" w:rsidRDefault="005B6E8C" w:rsidP="002366A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>ฉลากชื่อสารเคมี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36B" w14:textId="77777777" w:rsidR="005B6E8C" w:rsidRPr="002367BA" w:rsidRDefault="005B6E8C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FB4" w14:textId="6A6039EF" w:rsidR="005B6E8C" w:rsidRPr="002367BA" w:rsidRDefault="00714CBE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271" w14:textId="5140AE6A" w:rsidR="005B6E8C" w:rsidRPr="002367BA" w:rsidRDefault="00714CBE" w:rsidP="002366A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22E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53D7E471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795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036C" w14:textId="77777777" w:rsidR="005B6E8C" w:rsidRPr="002367BA" w:rsidRDefault="005B6E8C" w:rsidP="003D16D4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>ถุงมือแพทย์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61E" w14:textId="77777777" w:rsidR="005B6E8C" w:rsidRPr="002367BA" w:rsidRDefault="005B6E8C" w:rsidP="003D16D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2FE" w14:textId="77777777" w:rsidR="005B6E8C" w:rsidRPr="002367BA" w:rsidRDefault="005B6E8C" w:rsidP="003D16D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005" w14:textId="77777777" w:rsidR="005B6E8C" w:rsidRPr="002367BA" w:rsidRDefault="005B6E8C" w:rsidP="003D16D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285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27F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0072B361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8E1" w14:textId="77777777" w:rsidR="005B6E8C" w:rsidRPr="002367BA" w:rsidRDefault="005B6E8C" w:rsidP="00384A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3CF" w14:textId="77777777" w:rsidR="005B6E8C" w:rsidRPr="002367BA" w:rsidRDefault="00365FB7" w:rsidP="004A2A9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hyperlink r:id="rId7" w:history="1"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  <w:cs/>
                </w:rPr>
                <w:t>ปั๊มลมโรตารี่</w:t>
              </w:r>
              <w:proofErr w:type="spellStart"/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  <w:cs/>
                </w:rPr>
                <w:t>พูม่า</w:t>
              </w:r>
              <w:proofErr w:type="spellEnd"/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  <w:cs/>
                </w:rPr>
                <w:t xml:space="preserve"> </w:t>
              </w:r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</w:rPr>
                <w:t xml:space="preserve">3 </w:t>
              </w:r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  <w:cs/>
                </w:rPr>
                <w:t xml:space="preserve">แรงม้า ถัง </w:t>
              </w:r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</w:rPr>
                <w:t xml:space="preserve">25 </w:t>
              </w:r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  <w:cs/>
                </w:rPr>
                <w:t xml:space="preserve">ลิตร รุ่น </w:t>
              </w:r>
              <w:r w:rsidR="005B6E8C" w:rsidRPr="002367BA">
                <w:rPr>
                  <w:rStyle w:val="a6"/>
                  <w:rFonts w:ascii="TH Sarabun New" w:hAnsi="TH Sarabun New" w:cs="TH Sarabun New"/>
                  <w:color w:val="auto"/>
                  <w:u w:val="none"/>
                </w:rPr>
                <w:t>XM-2525</w:t>
              </w:r>
            </w:hyperlink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E66" w14:textId="77777777" w:rsidR="005B6E8C" w:rsidRPr="002367BA" w:rsidRDefault="005B6E8C" w:rsidP="004A2A9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C7F" w14:textId="159FFE4B" w:rsidR="005B6E8C" w:rsidRPr="002367BA" w:rsidRDefault="005B6E8C" w:rsidP="00714CB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5,</w:t>
            </w:r>
            <w:r w:rsidR="00714CBE" w:rsidRPr="002367BA">
              <w:rPr>
                <w:rFonts w:ascii="TH Sarabun New" w:hAnsi="TH Sarabun New" w:cs="TH Sarabun New"/>
              </w:rPr>
              <w:t>02</w:t>
            </w:r>
            <w:r w:rsidRPr="002367BA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BE0" w14:textId="2E975A03" w:rsidR="005B6E8C" w:rsidRPr="002367BA" w:rsidRDefault="005B6E8C" w:rsidP="00714CB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5,</w:t>
            </w:r>
            <w:r w:rsidR="00714CBE" w:rsidRPr="002367BA">
              <w:rPr>
                <w:rFonts w:ascii="TH Sarabun New" w:hAnsi="TH Sarabun New" w:cs="TH Sarabun New"/>
              </w:rPr>
              <w:t>02</w:t>
            </w:r>
            <w:r w:rsidRPr="002367BA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51E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4ED43BBD" w14:textId="77777777" w:rsidTr="00A472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B8C" w14:textId="77777777" w:rsidR="005B6E8C" w:rsidRPr="002367BA" w:rsidRDefault="005B6E8C" w:rsidP="0091547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341" w14:textId="77777777" w:rsidR="005B6E8C" w:rsidRPr="002367BA" w:rsidRDefault="005B6E8C" w:rsidP="003C10C5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367BA">
              <w:rPr>
                <w:rFonts w:ascii="TH Sarabun New" w:hAnsi="TH Sarabun New" w:cs="TH Sarabun New"/>
                <w:cs/>
              </w:rPr>
              <w:t xml:space="preserve">ถังน้ำพร้อมฝาปิด </w:t>
            </w:r>
            <w:r w:rsidRPr="002367BA">
              <w:rPr>
                <w:rFonts w:ascii="TH Sarabun New" w:hAnsi="TH Sarabun New" w:cs="TH Sarabun New"/>
              </w:rPr>
              <w:t xml:space="preserve">35 </w:t>
            </w:r>
            <w:r w:rsidRPr="002367BA">
              <w:rPr>
                <w:rFonts w:ascii="TH Sarabun New" w:hAnsi="TH Sarabun New" w:cs="TH Sarabun New"/>
                <w:cs/>
              </w:rPr>
              <w:t>ลิตร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7F0" w14:textId="60AEA0F8" w:rsidR="005B6E8C" w:rsidRPr="002367BA" w:rsidRDefault="00714CBE" w:rsidP="003C10C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C49" w14:textId="77777777" w:rsidR="005B6E8C" w:rsidRPr="002367BA" w:rsidRDefault="005B6E8C" w:rsidP="003C10C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Style w:val="js-sale-price"/>
                <w:rFonts w:ascii="TH Sarabun New" w:hAnsi="TH Sarabun New" w:cs="TH Sarabun New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E27" w14:textId="1E2BD7F2" w:rsidR="005B6E8C" w:rsidRPr="002367BA" w:rsidRDefault="00714CBE" w:rsidP="003C10C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67BA">
              <w:rPr>
                <w:rFonts w:ascii="TH Sarabun New" w:hAnsi="TH Sarabun New" w:cs="TH Sarabun New"/>
              </w:rPr>
              <w:t>295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BA6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B6E8C" w:rsidRPr="002367BA" w14:paraId="706E374A" w14:textId="77777777" w:rsidTr="00A472D3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4907C" w14:textId="5228E771" w:rsidR="005B6E8C" w:rsidRPr="002367BA" w:rsidRDefault="005B6E8C" w:rsidP="00023C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023C85" w:rsidRPr="002367BA">
              <w:rPr>
                <w:rFonts w:ascii="TH Sarabun New" w:hAnsi="TH Sarabun New" w:cs="TH Sarabun New"/>
                <w:b/>
                <w:bCs/>
                <w:cs/>
              </w:rPr>
              <w:t>แปด</w:t>
            </w:r>
            <w:r w:rsidRPr="002367BA">
              <w:rPr>
                <w:rFonts w:ascii="TH Sarabun New" w:hAnsi="TH Sarabun New" w:cs="TH Sarabun New"/>
                <w:b/>
                <w:bCs/>
                <w:cs/>
              </w:rPr>
              <w:t>พันสามร้อยบาทถ้วน)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7C22F" w14:textId="52F88C73" w:rsidR="005B6E8C" w:rsidRPr="002367BA" w:rsidRDefault="00023C85" w:rsidP="00023C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67BA">
              <w:rPr>
                <w:rFonts w:ascii="TH Sarabun New" w:hAnsi="TH Sarabun New" w:cs="TH Sarabun New"/>
                <w:b/>
                <w:bCs/>
              </w:rPr>
              <w:t>8</w:t>
            </w:r>
            <w:r w:rsidR="005B6E8C" w:rsidRPr="002367BA">
              <w:rPr>
                <w:rFonts w:ascii="TH Sarabun New" w:hAnsi="TH Sarabun New" w:cs="TH Sarabun New"/>
                <w:b/>
                <w:bCs/>
              </w:rPr>
              <w:t>,3</w:t>
            </w:r>
            <w:r w:rsidRPr="002367BA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672" w14:textId="77777777" w:rsidR="005B6E8C" w:rsidRPr="002367BA" w:rsidRDefault="005B6E8C" w:rsidP="002568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4F4C16F4" w14:textId="77777777" w:rsidR="000857A3" w:rsidRPr="002367BA" w:rsidRDefault="000857A3" w:rsidP="000857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0857A3" w:rsidRPr="002367BA" w:rsidSect="001048E2">
      <w:headerReference w:type="default" r:id="rId8"/>
      <w:pgSz w:w="11906" w:h="16838"/>
      <w:pgMar w:top="851" w:right="1134" w:bottom="851" w:left="1474" w:header="709" w:footer="709" w:gutter="0"/>
      <w:pgNumType w:start="4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29185" w14:textId="77777777" w:rsidR="00365FB7" w:rsidRDefault="00365FB7" w:rsidP="002367BA">
      <w:pPr>
        <w:spacing w:after="0" w:line="240" w:lineRule="auto"/>
      </w:pPr>
      <w:r>
        <w:separator/>
      </w:r>
    </w:p>
  </w:endnote>
  <w:endnote w:type="continuationSeparator" w:id="0">
    <w:p w14:paraId="10C1BBD4" w14:textId="77777777" w:rsidR="00365FB7" w:rsidRDefault="00365FB7" w:rsidP="0023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09126" w14:textId="77777777" w:rsidR="00365FB7" w:rsidRDefault="00365FB7" w:rsidP="002367BA">
      <w:pPr>
        <w:spacing w:after="0" w:line="240" w:lineRule="auto"/>
      </w:pPr>
      <w:r>
        <w:separator/>
      </w:r>
    </w:p>
  </w:footnote>
  <w:footnote w:type="continuationSeparator" w:id="0">
    <w:p w14:paraId="76052C25" w14:textId="77777777" w:rsidR="00365FB7" w:rsidRDefault="00365FB7" w:rsidP="0023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99342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D07D68F" w14:textId="30F986BF" w:rsidR="001048E2" w:rsidRPr="001048E2" w:rsidRDefault="001048E2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1048E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048E2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048E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C7366" w:rsidRPr="006C7366">
          <w:rPr>
            <w:rFonts w:ascii="TH Sarabun New" w:hAnsi="TH Sarabun New" w:cs="TH Sarabun New"/>
            <w:noProof/>
            <w:sz w:val="32"/>
            <w:szCs w:val="32"/>
            <w:lang w:val="th-TH"/>
          </w:rPr>
          <w:t>470</w:t>
        </w:r>
        <w:r w:rsidRPr="001048E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7E0050B" w14:textId="77777777" w:rsidR="002367BA" w:rsidRDefault="002367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A3"/>
    <w:rsid w:val="000076D7"/>
    <w:rsid w:val="00023C85"/>
    <w:rsid w:val="00053565"/>
    <w:rsid w:val="000806DB"/>
    <w:rsid w:val="00082065"/>
    <w:rsid w:val="000857A3"/>
    <w:rsid w:val="001048E2"/>
    <w:rsid w:val="00181C33"/>
    <w:rsid w:val="001F501B"/>
    <w:rsid w:val="00200EFC"/>
    <w:rsid w:val="002367BA"/>
    <w:rsid w:val="00295601"/>
    <w:rsid w:val="002E22AC"/>
    <w:rsid w:val="0030785C"/>
    <w:rsid w:val="00351EF0"/>
    <w:rsid w:val="00355153"/>
    <w:rsid w:val="00365FB7"/>
    <w:rsid w:val="00367B91"/>
    <w:rsid w:val="003807C6"/>
    <w:rsid w:val="00397D8B"/>
    <w:rsid w:val="003A3934"/>
    <w:rsid w:val="004C11E8"/>
    <w:rsid w:val="00551071"/>
    <w:rsid w:val="00560699"/>
    <w:rsid w:val="005B6E8C"/>
    <w:rsid w:val="0061259C"/>
    <w:rsid w:val="00684B63"/>
    <w:rsid w:val="006B6E4D"/>
    <w:rsid w:val="006C7366"/>
    <w:rsid w:val="00714CBE"/>
    <w:rsid w:val="007158FE"/>
    <w:rsid w:val="007470E3"/>
    <w:rsid w:val="007A090C"/>
    <w:rsid w:val="00817B7F"/>
    <w:rsid w:val="008F0804"/>
    <w:rsid w:val="00A472D3"/>
    <w:rsid w:val="00A86BD0"/>
    <w:rsid w:val="00B16D99"/>
    <w:rsid w:val="00B304F7"/>
    <w:rsid w:val="00BA5D41"/>
    <w:rsid w:val="00BF0644"/>
    <w:rsid w:val="00BF0D5D"/>
    <w:rsid w:val="00C2229E"/>
    <w:rsid w:val="00C6289E"/>
    <w:rsid w:val="00CD3215"/>
    <w:rsid w:val="00D35AC8"/>
    <w:rsid w:val="00D73946"/>
    <w:rsid w:val="00DB6012"/>
    <w:rsid w:val="00E74151"/>
    <w:rsid w:val="00E97485"/>
    <w:rsid w:val="00ED05EC"/>
    <w:rsid w:val="00FC1A95"/>
    <w:rsid w:val="00FE552A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6CC3"/>
  <w15:docId w15:val="{6378EEBE-6B2A-442F-846E-8F9D131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A3"/>
  </w:style>
  <w:style w:type="paragraph" w:styleId="1">
    <w:name w:val="heading 1"/>
    <w:basedOn w:val="a"/>
    <w:link w:val="10"/>
    <w:uiPriority w:val="9"/>
    <w:qFormat/>
    <w:rsid w:val="0035515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57A3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0857A3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E7415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7485"/>
    <w:rPr>
      <w:color w:val="0000FF"/>
      <w:u w:val="single"/>
    </w:rPr>
  </w:style>
  <w:style w:type="character" w:customStyle="1" w:styleId="js-sale-price">
    <w:name w:val="js-sale-price"/>
    <w:basedOn w:val="a0"/>
    <w:rsid w:val="0030785C"/>
  </w:style>
  <w:style w:type="character" w:customStyle="1" w:styleId="10">
    <w:name w:val="หัวเรื่อง 1 อักขระ"/>
    <w:basedOn w:val="a0"/>
    <w:link w:val="1"/>
    <w:uiPriority w:val="9"/>
    <w:rsid w:val="0035515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472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2D3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236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367BA"/>
  </w:style>
  <w:style w:type="paragraph" w:styleId="ab">
    <w:name w:val="footer"/>
    <w:basedOn w:val="a"/>
    <w:link w:val="ac"/>
    <w:uiPriority w:val="99"/>
    <w:unhideWhenUsed/>
    <w:rsid w:val="00236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3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karatools.com/product/%E0%B8%9B%E0%B8%B1%E0%B9%8A%E0%B8%A1%E0%B8%A5%E0%B8%A1%E0%B9%82%E0%B8%A3%E0%B8%95%E0%B8%B2%E0%B8%A3%E0%B8%B5%E0%B9%88%E0%B8%9E%E0%B8%B9%E0%B8%A1%E0%B9%88%E0%B8%B2XM-25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KKD Windows7 V.11_x64</cp:lastModifiedBy>
  <cp:revision>13</cp:revision>
  <cp:lastPrinted>2019-03-25T08:28:00Z</cp:lastPrinted>
  <dcterms:created xsi:type="dcterms:W3CDTF">2019-03-25T07:40:00Z</dcterms:created>
  <dcterms:modified xsi:type="dcterms:W3CDTF">2019-04-24T00:44:00Z</dcterms:modified>
</cp:coreProperties>
</file>