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86036" w:rsidRDefault="00686036" w:rsidP="001B618C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2534285</wp:posOffset>
            </wp:positionH>
            <wp:positionV relativeFrom="paragraph">
              <wp:posOffset>-116205</wp:posOffset>
            </wp:positionV>
            <wp:extent cx="826135" cy="833755"/>
            <wp:effectExtent l="19050" t="0" r="0" b="0"/>
            <wp:wrapNone/>
            <wp:docPr id="4" name="รูปภาพ 4" descr="H:\อยว\0\ayw_logo8[1]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:\อยว\0\ayw_logo8[1].pn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6135" cy="8337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86036" w:rsidRDefault="00686036" w:rsidP="001B618C">
      <w:pPr>
        <w:spacing w:after="0" w:line="240" w:lineRule="auto"/>
        <w:rPr>
          <w:rFonts w:ascii="TH Sarabun New" w:hAnsi="TH Sarabun New" w:cs="TH Sarabun New"/>
        </w:rPr>
      </w:pPr>
    </w:p>
    <w:p w:rsidR="001B618C" w:rsidRPr="004F6B9A" w:rsidRDefault="001B618C" w:rsidP="001B618C">
      <w:pPr>
        <w:spacing w:after="0" w:line="240" w:lineRule="auto"/>
        <w:rPr>
          <w:rFonts w:ascii="TH Sarabun New" w:hAnsi="TH Sarabun New" w:cs="TH Sarabun New"/>
        </w:rPr>
      </w:pPr>
    </w:p>
    <w:p w:rsidR="001B618C" w:rsidRPr="004F6B9A" w:rsidRDefault="001B618C" w:rsidP="001B618C">
      <w:pPr>
        <w:spacing w:after="0" w:line="240" w:lineRule="auto"/>
        <w:rPr>
          <w:rFonts w:ascii="TH Sarabun New" w:hAnsi="TH Sarabun New" w:cs="TH Sarabun New"/>
        </w:rPr>
      </w:pPr>
    </w:p>
    <w:p w:rsidR="00686036" w:rsidRPr="004F6B9A" w:rsidRDefault="00686036" w:rsidP="00686036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4F6B9A">
        <w:rPr>
          <w:rFonts w:ascii="TH Sarabun New" w:hAnsi="TH Sarabun New" w:cs="TH Sarabun New"/>
          <w:b/>
          <w:bCs/>
          <w:sz w:val="36"/>
          <w:szCs w:val="36"/>
          <w:cs/>
        </w:rPr>
        <w:t>กิจกรรม</w:t>
      </w:r>
    </w:p>
    <w:p w:rsidR="001B618C" w:rsidRPr="00F7431A" w:rsidRDefault="001B618C" w:rsidP="001B618C">
      <w:pPr>
        <w:pStyle w:val="Subtitle"/>
        <w:spacing w:after="0"/>
        <w:rPr>
          <w:rFonts w:ascii="TH Sarabun New" w:hAnsi="TH Sarabun New" w:cs="TH Sarabun New"/>
          <w:b/>
          <w:bCs/>
          <w:sz w:val="36"/>
          <w:szCs w:val="36"/>
        </w:rPr>
      </w:pPr>
      <w:r w:rsidRPr="00F7431A">
        <w:rPr>
          <w:rFonts w:ascii="TH Sarabun New" w:hAnsi="TH Sarabun New" w:cs="TH Sarabun New"/>
          <w:b/>
          <w:bCs/>
          <w:sz w:val="36"/>
          <w:szCs w:val="36"/>
          <w:cs/>
        </w:rPr>
        <w:t>โรงเรียนอยุธยาวิทยาลัย ปีการศึกษา 25</w:t>
      </w:r>
      <w:r w:rsidRPr="00F7431A">
        <w:rPr>
          <w:rFonts w:ascii="TH Sarabun New" w:hAnsi="TH Sarabun New" w:cs="TH Sarabun New"/>
          <w:b/>
          <w:bCs/>
          <w:sz w:val="36"/>
          <w:szCs w:val="36"/>
        </w:rPr>
        <w:t>62</w: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  <w:cs/>
        </w:rPr>
      </w:pPr>
      <w:r w:rsidRPr="000451DF">
        <w:rPr>
          <w:rFonts w:ascii="TH Sarabun New" w:hAnsi="TH Sarabun New" w:cs="TH Sarabun New"/>
          <w:b/>
          <w:bCs/>
          <w:cs/>
        </w:rPr>
        <w:t xml:space="preserve">ชื่อกิจกรรม </w:t>
      </w:r>
      <w:r w:rsidRPr="000451DF">
        <w:rPr>
          <w:rFonts w:ascii="TH Sarabun New" w:hAnsi="TH Sarabun New" w:cs="TH Sarabun New"/>
          <w:b/>
          <w:bCs/>
        </w:rPr>
        <w:t>:</w:t>
      </w:r>
      <w:r w:rsidRPr="000451DF">
        <w:rPr>
          <w:rFonts w:ascii="TH Sarabun New" w:hAnsi="TH Sarabun New" w:cs="TH Sarabun New"/>
          <w:b/>
          <w:bCs/>
          <w:cs/>
        </w:rPr>
        <w:t xml:space="preserve"> </w:t>
      </w:r>
      <w:r>
        <w:rPr>
          <w:rFonts w:ascii="TH Sarabun New" w:hAnsi="TH Sarabun New" w:cs="TH Sarabun New" w:hint="cs"/>
          <w:b/>
          <w:bCs/>
          <w:cs/>
        </w:rPr>
        <w:t>การทดสอบความสามารถด้านภาษาอังกฤษ</w:t>
      </w:r>
    </w:p>
    <w:p w:rsidR="001B618C" w:rsidRPr="00973D86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973D86">
        <w:rPr>
          <w:rFonts w:ascii="TH Sarabun New" w:hAnsi="TH Sarabun New" w:cs="TH Sarabun New"/>
          <w:cs/>
        </w:rPr>
        <w:t>ความสอดคล้องกับ</w:t>
      </w:r>
      <w:r w:rsidRPr="00973D86">
        <w:rPr>
          <w:rFonts w:ascii="TH Sarabun New" w:hAnsi="TH Sarabun New" w:cs="TH Sarabun New" w:hint="cs"/>
          <w:cs/>
        </w:rPr>
        <w:t xml:space="preserve">ยุทธศาสตร์ </w:t>
      </w:r>
      <w:r w:rsidRPr="00973D86">
        <w:rPr>
          <w:rFonts w:ascii="TH Sarabun New" w:hAnsi="TH Sarabun New" w:cs="TH Sarabun New"/>
          <w:cs/>
        </w:rPr>
        <w:t>กลยุทธ์</w:t>
      </w:r>
      <w:r w:rsidRPr="00973D86">
        <w:rPr>
          <w:rFonts w:ascii="TH Sarabun New" w:hAnsi="TH Sarabun New" w:cs="TH Sarabun New" w:hint="cs"/>
          <w:cs/>
        </w:rPr>
        <w:t xml:space="preserve"> และนโยบาย</w:t>
      </w:r>
      <w:r w:rsidRPr="00973D86">
        <w:rPr>
          <w:rFonts w:ascii="TH Sarabun New" w:hAnsi="TH Sarabun New" w:cs="TH Sarabun New"/>
          <w:cs/>
        </w:rPr>
        <w:t xml:space="preserve"> :</w:t>
      </w:r>
    </w:p>
    <w:p w:rsidR="001B618C" w:rsidRPr="004F6B9A" w:rsidRDefault="001B618C" w:rsidP="001B618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ยุทธศาสตร์ชาติ 20 ปี (พ.ศ.2560-257</w:t>
      </w:r>
      <w:r>
        <w:rPr>
          <w:rFonts w:ascii="TH Sarabun New" w:hAnsi="TH Sarabun New" w:cs="TH Sarabun New" w:hint="cs"/>
          <w:cs/>
        </w:rPr>
        <w:t>9</w:t>
      </w:r>
      <w:r w:rsidRPr="004F6B9A">
        <w:rPr>
          <w:rFonts w:ascii="TH Sarabun New" w:hAnsi="TH Sarabun New" w:cs="TH Sarabun New"/>
          <w:cs/>
        </w:rPr>
        <w:t>) ด้านที่</w:t>
      </w:r>
      <w:r>
        <w:rPr>
          <w:rFonts w:ascii="TH Sarabun New" w:hAnsi="TH Sarabun New" w:cs="TH Sarabun New" w:hint="cs"/>
          <w:cs/>
        </w:rPr>
        <w:t xml:space="preserve"> 3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ab/>
        <w:t>ยุทธศาสตร์กระทรวงศึกษาธิการ ฉบับที่ 12 ปีการศึกษา 2560</w:t>
      </w:r>
      <w:r>
        <w:rPr>
          <w:rFonts w:ascii="TH Sarabun New" w:hAnsi="TH Sarabun New" w:cs="TH Sarabun New" w:hint="cs"/>
          <w:cs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-2564   ข้อที่ </w:t>
      </w:r>
      <w:r>
        <w:rPr>
          <w:rFonts w:ascii="TH Sarabun New" w:hAnsi="TH Sarabun New" w:cs="TH Sarabun New" w:hint="cs"/>
          <w:cs/>
        </w:rPr>
        <w:t>1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  <w:t>กลยุทธ์ของ  สพฐ. ข้อที่</w:t>
      </w:r>
      <w:r>
        <w:rPr>
          <w:rFonts w:ascii="TH Sarabun New" w:hAnsi="TH Sarabun New" w:cs="TH Sarabun New" w:hint="cs"/>
          <w:cs/>
        </w:rPr>
        <w:t xml:space="preserve"> 2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ab/>
        <w:t xml:space="preserve">ยุทธศาสตร์ สพม. เขต 3  ข้อที่ </w:t>
      </w:r>
      <w:r>
        <w:rPr>
          <w:rFonts w:ascii="TH Sarabun New" w:hAnsi="TH Sarabun New" w:cs="TH Sarabun New" w:hint="cs"/>
          <w:cs/>
        </w:rPr>
        <w:t xml:space="preserve"> 2 และ 5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เกณฑ์คุณภาพโรงเรียนมาตรฐานสากล ข้อที่</w:t>
      </w:r>
      <w:r>
        <w:rPr>
          <w:rFonts w:ascii="TH Sarabun New" w:hAnsi="TH Sarabun New" w:cs="TH Sarabun New" w:hint="cs"/>
          <w:cs/>
        </w:rPr>
        <w:t xml:space="preserve"> 1</w:t>
      </w:r>
    </w:p>
    <w:p w:rsidR="001B618C" w:rsidRDefault="001B618C" w:rsidP="001B618C">
      <w:pPr>
        <w:pStyle w:val="Subtitle"/>
        <w:spacing w:after="0"/>
        <w:ind w:firstLine="72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>มาตรฐานการประกันคุณภาพภายใน  มาตรฐานที่</w:t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 xml:space="preserve"> 1</w:t>
      </w:r>
    </w:p>
    <w:p w:rsidR="001B618C" w:rsidRPr="00036AE5" w:rsidRDefault="001B618C" w:rsidP="001B618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B16BCE">
        <w:rPr>
          <w:rFonts w:ascii="TH Sarabun New" w:hAnsi="TH Sarabun New" w:cs="TH Sarabun New"/>
          <w:cs/>
        </w:rPr>
        <w:t>กลยุทธ์</w:t>
      </w:r>
      <w:r>
        <w:rPr>
          <w:rFonts w:ascii="TH Sarabun New" w:hAnsi="TH Sarabun New" w:cs="TH Sarabun New" w:hint="cs"/>
          <w:cs/>
        </w:rPr>
        <w:t>ของ</w:t>
      </w:r>
      <w:r w:rsidRPr="00B16BCE">
        <w:rPr>
          <w:rFonts w:ascii="TH Sarabun New" w:hAnsi="TH Sarabun New" w:cs="TH Sarabun New"/>
          <w:cs/>
        </w:rPr>
        <w:t>โรงเรียน</w:t>
      </w:r>
      <w:r>
        <w:rPr>
          <w:rFonts w:ascii="TH Sarabun New" w:hAnsi="TH Sarabun New" w:cs="TH Sarabun New" w:hint="cs"/>
          <w:cs/>
        </w:rPr>
        <w:t xml:space="preserve">อยุธยาวิทยาลัย ปีการศึกษา 2562-2564 </w:t>
      </w:r>
      <w:r w:rsidRPr="004F6B9A">
        <w:rPr>
          <w:rFonts w:ascii="TH Sarabun New" w:hAnsi="TH Sarabun New" w:cs="TH Sarabun New"/>
          <w:cs/>
        </w:rPr>
        <w:t>ข้อที่</w:t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 xml:space="preserve"> 1</w:t>
      </w:r>
    </w:p>
    <w:p w:rsidR="001B618C" w:rsidRPr="007844C8" w:rsidRDefault="001B618C" w:rsidP="001B618C">
      <w:pPr>
        <w:pStyle w:val="Subtitle"/>
        <w:spacing w:after="0"/>
        <w:ind w:firstLine="720"/>
        <w:jc w:val="left"/>
        <w:rPr>
          <w:rFonts w:ascii="TH Sarabun New" w:hAnsi="TH Sarabun New" w:cs="TH Sarabun New"/>
          <w:cs/>
        </w:rPr>
      </w:pPr>
      <w:r w:rsidRPr="004F6B9A">
        <w:rPr>
          <w:rFonts w:ascii="TH Sarabun New" w:hAnsi="TH Sarabun New" w:cs="TH Sarabun New"/>
          <w:cs/>
        </w:rPr>
        <w:t xml:space="preserve">โครงการหลักของโรงเรียน โครงการที่ </w:t>
      </w:r>
      <w:r>
        <w:rPr>
          <w:rFonts w:ascii="TH Sarabun New" w:hAnsi="TH Sarabun New" w:cs="TH Sarabun New" w:hint="cs"/>
          <w:cs/>
        </w:rPr>
        <w:t xml:space="preserve"> 1</w:t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ตัวชี้วัดที่ </w:t>
      </w:r>
      <w:r>
        <w:rPr>
          <w:rFonts w:ascii="TH Sarabun New" w:hAnsi="TH Sarabun New" w:cs="TH Sarabun New" w:hint="cs"/>
          <w:cs/>
        </w:rPr>
        <w:t xml:space="preserve"> 1.3 และ 1.11</w:t>
      </w:r>
    </w:p>
    <w:p w:rsidR="001B618C" w:rsidRPr="004F6B9A" w:rsidRDefault="001B618C" w:rsidP="001B618C">
      <w:pPr>
        <w:pStyle w:val="Subtitle"/>
        <w:tabs>
          <w:tab w:val="left" w:pos="5877"/>
        </w:tabs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ลักษณะกิจกรรม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 w:hint="cs"/>
          <w:cs/>
        </w:rPr>
        <w:t xml:space="preserve"> กิจกรรม</w:t>
      </w:r>
      <w:r w:rsidRPr="004F6B9A">
        <w:rPr>
          <w:rFonts w:ascii="TH Sarabun New" w:hAnsi="TH Sarabun New" w:cs="TH Sarabun New"/>
          <w:cs/>
        </w:rPr>
        <w:t xml:space="preserve">ต่อเนื่อง  </w:t>
      </w:r>
      <w:r w:rsidRPr="004F6B9A">
        <w:rPr>
          <w:rFonts w:ascii="TH Sarabun New" w:hAnsi="TH Sarabun New" w:cs="TH Sarabun New"/>
        </w:rPr>
        <w:sym w:font="Wingdings 2" w:char="F0A3"/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กิจกรรม</w:t>
      </w:r>
      <w:r w:rsidRPr="004F6B9A">
        <w:rPr>
          <w:rFonts w:ascii="TH Sarabun New" w:hAnsi="TH Sarabun New" w:cs="TH Sarabun New"/>
          <w:cs/>
        </w:rPr>
        <w:t>ใหม่</w:t>
      </w:r>
      <w:r>
        <w:rPr>
          <w:rFonts w:ascii="TH Sarabun New" w:hAnsi="TH Sarabun New" w:cs="TH Sarabun New"/>
          <w:cs/>
        </w:rPr>
        <w:tab/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8956D6">
        <w:rPr>
          <w:rFonts w:ascii="TH Sarabun New" w:hAnsi="TH Sarabun New" w:cs="TH Sarabun New"/>
          <w:b/>
          <w:bCs/>
          <w:cs/>
        </w:rPr>
        <w:t>ชื่อผู้รับผิดชอบ</w:t>
      </w:r>
      <w:r w:rsidRPr="008956D6">
        <w:rPr>
          <w:rFonts w:ascii="TH Sarabun New" w:hAnsi="TH Sarabun New" w:cs="TH Sarabun New" w:hint="cs"/>
          <w:b/>
          <w:bCs/>
          <w:cs/>
        </w:rPr>
        <w:t>กิจกรรม</w:t>
      </w:r>
      <w:r w:rsidRPr="008956D6">
        <w:rPr>
          <w:rFonts w:ascii="TH Sarabun New" w:hAnsi="TH Sarabun New" w:cs="TH Sarabun New"/>
          <w:b/>
          <w:bCs/>
          <w:cs/>
        </w:rPr>
        <w:t xml:space="preserve">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  <w:cs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นางวรากร  นัยพร, นางสาวภัคจิรา อาลัยญาติ, นางสาวจรินทร์ทิพย์ สิงห์เอ้ย,         </w: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cs/>
        </w:rPr>
        <w:t xml:space="preserve">                                 นางสาวดวงแก้ว สุหลง, นายสุเมธ รัมมะเกษ, นางสาวรัชฎาภรณ์  ผิวนวล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cs/>
        </w:rPr>
        <w:t xml:space="preserve">  นางสาวณัฐณิชา  ขาวบุบผา, นายพงศธร แสนช่าง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 w:rsidRPr="008956D6">
        <w:rPr>
          <w:rFonts w:ascii="TH Sarabun New" w:hAnsi="TH Sarabun New" w:cs="TH Sarabun New"/>
          <w:b/>
          <w:bCs/>
          <w:cs/>
        </w:rPr>
        <w:t xml:space="preserve">กลุ่มบริหารงานที่รับผิดชอบ </w:t>
      </w:r>
      <w:r w:rsidRPr="008956D6">
        <w:rPr>
          <w:rFonts w:ascii="TH Sarabun New" w:hAnsi="TH Sarabun New" w:cs="TH Sarabun New"/>
          <w:b/>
          <w:bCs/>
        </w:rPr>
        <w:t>:</w:t>
      </w:r>
      <w:r w:rsidRPr="004F6B9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>กลุ่มบริหารงานวิชาการ</w:t>
      </w:r>
    </w:p>
    <w:p w:rsidR="001B618C" w:rsidRPr="004F6B9A" w:rsidRDefault="000A5BA3" w:rsidP="001B618C">
      <w:pPr>
        <w:spacing w:after="0" w:line="240" w:lineRule="auto"/>
        <w:rPr>
          <w:rFonts w:ascii="TH Sarabun New" w:hAnsi="TH Sarabun New" w:cs="TH Sarabun New"/>
        </w:rPr>
      </w:pPr>
      <w:r>
        <w:rPr>
          <w:rFonts w:ascii="TH Sarabun New" w:hAnsi="TH Sarabun New" w:cs="TH Sarabun New"/>
          <w:noProof/>
        </w:rPr>
        <w:pict>
          <v:line id="ตัวเชื่อมต่อตรง 2" o:spid="_x0000_s1026" style="position:absolute;z-index:251660288;visibility:visible" from="0,12.35pt" to="445.45pt,12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" strokecolor="black [3200]" strokeweight="1.25pt">
            <v:stroke joinstyle="miter"/>
          </v:line>
        </w:pic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</w:rPr>
        <w:t xml:space="preserve">1.  </w:t>
      </w:r>
      <w:r w:rsidRPr="004F6B9A">
        <w:rPr>
          <w:rFonts w:ascii="TH Sarabun New" w:hAnsi="TH Sarabun New" w:cs="TH Sarabun New"/>
          <w:b/>
          <w:bCs/>
          <w:cs/>
        </w:rPr>
        <w:t xml:space="preserve">หลักการและเหตุผล  </w:t>
      </w:r>
    </w:p>
    <w:p w:rsidR="001B618C" w:rsidRPr="000E00E2" w:rsidRDefault="001B618C" w:rsidP="001B618C">
      <w:pPr>
        <w:pStyle w:val="Subtitle"/>
        <w:ind w:firstLine="720"/>
        <w:jc w:val="thaiDistribute"/>
        <w:rPr>
          <w:rFonts w:ascii="TH Sarabun New" w:hAnsi="TH Sarabun New" w:cs="TH Sarabun New"/>
          <w:color w:val="000000"/>
          <w:shd w:val="clear" w:color="auto" w:fill="FFFFFF"/>
        </w:rPr>
      </w:pPr>
      <w:r>
        <w:rPr>
          <w:rFonts w:ascii="TH Sarabun New" w:hAnsi="TH Sarabun New" w:cs="TH Sarabun New"/>
          <w:cs/>
        </w:rPr>
        <w:t>ภาษาอังกฤษ เป็นภาษาที่จำเป็นและมีบทบาทสำคัญ</w:t>
      </w:r>
      <w:r>
        <w:rPr>
          <w:rFonts w:ascii="TH Sarabun New" w:hAnsi="TH Sarabun New" w:cs="TH Sarabun New" w:hint="cs"/>
          <w:cs/>
        </w:rPr>
        <w:t xml:space="preserve">ยิ่ง </w:t>
      </w:r>
      <w:r>
        <w:rPr>
          <w:rFonts w:ascii="TH Sarabun New" w:hAnsi="TH Sarabun New" w:cs="TH Sarabun New"/>
          <w:cs/>
        </w:rPr>
        <w:t>สำหรับการเรียนการสอนและการประกอบอาชีพของเยาวชนในยุคปัจจุบันและในอนาคต อีกทั้งยังใช้เป็นเครื่องมือในการศึกษา และแสวงหาความรู้เพิ่มเติม ให้ประสบความสำเร็จในการศึกษาที่สูงขึ้น และ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>เนื่อง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จาก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>ภาษาอังกฤษเป็นเครื่องมือในการ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ติดต่อ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>สื่อสาร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ที่สำคัญ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กระทรวงศึกษาธิการจึงได้มีนโยบายจัดให้มีการทดสอบทางการศึกษา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 xml:space="preserve"> 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เพื่อเป็นการประเมินคุณภาพการศึกษาขั้นพื้นฐานของนักเรียนแต่ละดับชั้น  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และ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>เพื่อ</w:t>
      </w:r>
      <w:r>
        <w:rPr>
          <w:rFonts w:ascii="TH Sarabun New" w:hAnsi="TH Sarabun New" w:cs="TH Sarabun New" w:hint="cs"/>
          <w:color w:val="000000"/>
          <w:shd w:val="clear" w:color="auto" w:fill="FFFFFF"/>
          <w:cs/>
        </w:rPr>
        <w:t>ให้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>เป็นการพัฒนาความรู้ความสามารถของนักเรียนต่อไปในอนาคต กลุ่มสาระการเรียนรู้ภาษาต่างประเทศจึงจัดให้มีโครงการ</w:t>
      </w:r>
      <w:r>
        <w:rPr>
          <w:rFonts w:ascii="TH Sarabun New" w:hAnsi="TH Sarabun New" w:cs="TH Sarabun New"/>
          <w:cs/>
        </w:rPr>
        <w:t>ทดสอบความรู้ความสามารถทางภาษาอังกฤษ</w:t>
      </w:r>
      <w:r>
        <w:rPr>
          <w:rFonts w:ascii="TH Sarabun New" w:hAnsi="TH Sarabun New" w:cs="TH Sarabun New"/>
          <w:color w:val="000000"/>
          <w:shd w:val="clear" w:color="auto" w:fill="FFFFFF"/>
          <w:cs/>
        </w:rPr>
        <w:t xml:space="preserve"> เพื่อเป็นการเตรียมความพร้อมและเพื่อให้นักเรียนได้ตระหนักถึงความสำคัญของการเรียนภาษาอังกฤษ</w:t>
      </w:r>
      <w:r>
        <w:rPr>
          <w:rStyle w:val="apple-converted-space"/>
          <w:rFonts w:ascii="TH Sarabun New" w:hAnsi="TH Sarabun New" w:cs="TH Sarabun New"/>
          <w:color w:val="000000"/>
          <w:shd w:val="clear" w:color="auto" w:fill="FFFFFF"/>
          <w:cs/>
        </w:rPr>
        <w:t xml:space="preserve"> 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t xml:space="preserve">2.  วัตถุประสงค์  </w:t>
      </w:r>
    </w:p>
    <w:p w:rsidR="001B618C" w:rsidRPr="00A7657F" w:rsidRDefault="001B618C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  <w:cs/>
        </w:rPr>
      </w:pPr>
      <w:r w:rsidRPr="00A7657F">
        <w:rPr>
          <w:rFonts w:ascii="TH Sarabun New" w:hAnsi="TH Sarabun New" w:cs="TH Sarabun New" w:hint="cs"/>
          <w:cs/>
        </w:rPr>
        <w:t xml:space="preserve">1. </w:t>
      </w:r>
      <w:r w:rsidRPr="00A7657F">
        <w:rPr>
          <w:rFonts w:ascii="TH Sarabun New" w:hAnsi="TH Sarabun New" w:cs="TH Sarabun New"/>
        </w:rPr>
        <w:t xml:space="preserve"> </w:t>
      </w:r>
      <w:r w:rsidRPr="00A7657F">
        <w:rPr>
          <w:rFonts w:ascii="TH Sarabun New" w:hAnsi="TH Sarabun New" w:cs="TH Sarabun New" w:hint="cs"/>
          <w:cs/>
        </w:rPr>
        <w:t>เพื่อพัฒนาผู้เรียนให้มี</w:t>
      </w:r>
      <w:r w:rsidRPr="00A7657F">
        <w:rPr>
          <w:rFonts w:ascii="TH Sarabun New" w:hAnsi="TH Sarabun New" w:cs="TH Sarabun New"/>
          <w:cs/>
        </w:rPr>
        <w:t>ความสามารถในกา</w:t>
      </w:r>
      <w:r w:rsidRPr="00A7657F">
        <w:rPr>
          <w:rFonts w:ascii="TH Sarabun New" w:hAnsi="TH Sarabun New" w:cs="TH Sarabun New" w:hint="cs"/>
          <w:cs/>
        </w:rPr>
        <w:t>รสื่อสารภาษาอังกฤษได้เหมาะสมตามเกณฑ์ของแต่ละระดับชั้น</w:t>
      </w:r>
    </w:p>
    <w:p w:rsidR="001B618C" w:rsidRDefault="001B618C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</w:rPr>
      </w:pPr>
      <w:r w:rsidRPr="00A7657F">
        <w:rPr>
          <w:rFonts w:ascii="TH Sarabun New" w:hAnsi="TH Sarabun New" w:cs="TH Sarabun New" w:hint="cs"/>
          <w:cs/>
        </w:rPr>
        <w:t>2. เพื่อพัฒนาผลการทดสอบระดับชาติ</w:t>
      </w:r>
      <w:r>
        <w:rPr>
          <w:rFonts w:ascii="TH Sarabun New" w:hAnsi="TH Sarabun New" w:cs="TH Sarabun New" w:hint="cs"/>
          <w:cs/>
        </w:rPr>
        <w:t xml:space="preserve"> </w:t>
      </w:r>
      <w:r w:rsidRPr="00A7657F">
        <w:rPr>
          <w:rFonts w:ascii="TH Sarabun New" w:hAnsi="TH Sarabun New" w:cs="TH Sarabun New"/>
          <w:cs/>
        </w:rPr>
        <w:t>(</w:t>
      </w:r>
      <w:r w:rsidRPr="00A7657F">
        <w:rPr>
          <w:rFonts w:ascii="TH Sarabun New" w:hAnsi="TH Sarabun New" w:cs="TH Sarabun New"/>
        </w:rPr>
        <w:t>O-NET)</w:t>
      </w:r>
      <w:r w:rsidRPr="00A7657F">
        <w:rPr>
          <w:rFonts w:ascii="TH Sarabun New" w:hAnsi="TH Sarabun New" w:cs="TH Sarabun New" w:hint="cs"/>
          <w:cs/>
        </w:rPr>
        <w:t xml:space="preserve"> ของผู้เรีย</w:t>
      </w:r>
      <w:r>
        <w:rPr>
          <w:rFonts w:ascii="TH Sarabun New" w:hAnsi="TH Sarabun New" w:cs="TH Sarabun New" w:hint="cs"/>
          <w:cs/>
        </w:rPr>
        <w:t>นในรายวิชาภาษาอังกฤษ</w:t>
      </w:r>
    </w:p>
    <w:p w:rsidR="00686036" w:rsidRDefault="00686036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</w:rPr>
      </w:pPr>
    </w:p>
    <w:p w:rsidR="00686036" w:rsidRDefault="00686036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</w:rPr>
      </w:pPr>
    </w:p>
    <w:p w:rsidR="00686036" w:rsidRPr="00A7657F" w:rsidRDefault="00686036" w:rsidP="00D7179D">
      <w:pPr>
        <w:pStyle w:val="Subtitle"/>
        <w:spacing w:after="0"/>
        <w:ind w:left="426"/>
        <w:jc w:val="left"/>
        <w:rPr>
          <w:rFonts w:ascii="TH Sarabun New" w:hAnsi="TH Sarabun New" w:cs="TH Sarabun New" w:hint="cs"/>
          <w:cs/>
        </w:rPr>
      </w:pP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b/>
          <w:bCs/>
          <w:cs/>
        </w:rPr>
        <w:lastRenderedPageBreak/>
        <w:t>3.  ตัวชี้วัด</w:t>
      </w:r>
      <w:r>
        <w:rPr>
          <w:rFonts w:ascii="TH Sarabun New" w:hAnsi="TH Sarabun New" w:cs="TH Sarabun New" w:hint="cs"/>
          <w:b/>
          <w:bCs/>
          <w:cs/>
        </w:rPr>
        <w:t>ความสำเร็จ</w:t>
      </w:r>
    </w:p>
    <w:p w:rsidR="001B618C" w:rsidRDefault="00D7179D" w:rsidP="00D7179D">
      <w:pPr>
        <w:pStyle w:val="Subtitle"/>
        <w:spacing w:after="0"/>
        <w:ind w:firstLine="426"/>
        <w:jc w:val="left"/>
        <w:rPr>
          <w:rFonts w:ascii="TH Sarabun New" w:hAnsi="TH Sarabun New" w:cs="TH Sarabun New"/>
          <w:b/>
          <w:bCs/>
          <w:sz w:val="40"/>
          <w:szCs w:val="40"/>
        </w:rPr>
      </w:pPr>
      <w:r w:rsidRPr="007E6BAA">
        <w:rPr>
          <w:rFonts w:ascii="TH Sarabun New" w:hAnsi="TH Sarabun New" w:cs="TH Sarabun New"/>
        </w:rPr>
        <w:t>1.</w:t>
      </w:r>
      <w:r>
        <w:rPr>
          <w:rFonts w:ascii="TH Sarabun New" w:hAnsi="TH Sarabun New" w:cs="TH Sarabun New"/>
        </w:rPr>
        <w:t>3</w:t>
      </w:r>
      <w:r w:rsidRPr="007E6BAA"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/>
          <w:cs/>
        </w:rPr>
        <w:t>ผู้เรียน</w:t>
      </w:r>
      <w:r w:rsidR="001B618C">
        <w:rPr>
          <w:rFonts w:ascii="TH Sarabun New" w:hAnsi="TH Sarabun New" w:cs="TH Sarabun New" w:hint="cs"/>
          <w:cs/>
        </w:rPr>
        <w:t xml:space="preserve"> </w:t>
      </w:r>
      <w:r w:rsidR="001B618C" w:rsidRPr="00EA334A">
        <w:rPr>
          <w:rFonts w:ascii="TH Sarabun New" w:hAnsi="TH Sarabun New" w:cs="TH Sarabun New" w:hint="cs"/>
          <w:cs/>
        </w:rPr>
        <w:t xml:space="preserve">ร้อยละ </w:t>
      </w:r>
      <w:r w:rsidRPr="00EA334A">
        <w:rPr>
          <w:rFonts w:ascii="TH Sarabun New" w:hAnsi="TH Sarabun New" w:cs="TH Sarabun New" w:hint="cs"/>
          <w:cs/>
        </w:rPr>
        <w:t>80 มีความสามารถในการสื่อสารภาษาอังกฤษได้เหมาะสมตามเกณฑ์ของแต่ละระดับชั้น</w:t>
      </w:r>
    </w:p>
    <w:p w:rsidR="001B618C" w:rsidRDefault="001B618C" w:rsidP="00D7179D">
      <w:pPr>
        <w:pStyle w:val="Subtitle"/>
        <w:spacing w:after="0"/>
        <w:ind w:firstLine="426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cs/>
        </w:rPr>
        <w:t xml:space="preserve">1.11  </w:t>
      </w:r>
      <w:r w:rsidRPr="00EA334A">
        <w:rPr>
          <w:rFonts w:ascii="TH Sarabun New" w:hAnsi="TH Sarabun New" w:cs="TH Sarabun New"/>
          <w:cs/>
        </w:rPr>
        <w:t>ผู้เรียน</w:t>
      </w:r>
      <w:r w:rsidRPr="00EA334A">
        <w:rPr>
          <w:rFonts w:ascii="TH Sarabun New" w:hAnsi="TH Sarabun New" w:cs="TH Sarabun New" w:hint="cs"/>
          <w:cs/>
        </w:rPr>
        <w:t xml:space="preserve"> ร้อยละ </w:t>
      </w:r>
      <w:r w:rsidR="00D7179D">
        <w:rPr>
          <w:rFonts w:ascii="TH Sarabun New" w:hAnsi="TH Sarabun New" w:cs="TH Sarabun New" w:hint="cs"/>
          <w:cs/>
        </w:rPr>
        <w:t xml:space="preserve">   </w:t>
      </w:r>
      <w:r w:rsidRPr="00EA334A">
        <w:rPr>
          <w:rFonts w:ascii="TH Sarabun New" w:hAnsi="TH Sarabun New" w:cs="TH Sarabun New" w:hint="cs"/>
          <w:cs/>
        </w:rPr>
        <w:t xml:space="preserve">  </w:t>
      </w:r>
      <w:r w:rsidRPr="006261D4">
        <w:rPr>
          <w:rFonts w:ascii="TH Sarabun New" w:hAnsi="TH Sarabun New" w:cs="TH Sarabun New"/>
          <w:cs/>
        </w:rPr>
        <w:t>ในระดับชั้น ม.3 ที่มีผลการทดสอบระดับชาติ</w:t>
      </w:r>
      <w:r>
        <w:rPr>
          <w:rFonts w:ascii="TH Sarabun New" w:hAnsi="TH Sarabun New" w:cs="TH Sarabun New" w:hint="cs"/>
          <w:cs/>
        </w:rPr>
        <w:t xml:space="preserve"> </w:t>
      </w:r>
      <w:r w:rsidRPr="006261D4">
        <w:rPr>
          <w:rFonts w:ascii="TH Sarabun New" w:hAnsi="TH Sarabun New" w:cs="TH Sarabun New"/>
          <w:cs/>
        </w:rPr>
        <w:t>(</w:t>
      </w:r>
      <w:r w:rsidRPr="006261D4">
        <w:rPr>
          <w:rFonts w:ascii="TH Sarabun New" w:hAnsi="TH Sarabun New" w:cs="TH Sarabun New"/>
        </w:rPr>
        <w:t xml:space="preserve">O-NET) </w:t>
      </w:r>
      <w:r w:rsidRPr="006261D4">
        <w:rPr>
          <w:rFonts w:ascii="TH Sarabun New" w:hAnsi="TH Sarabun New" w:cs="TH Sarabun New"/>
          <w:cs/>
        </w:rPr>
        <w:t xml:space="preserve">มีค่า </w:t>
      </w:r>
      <w:r w:rsidRPr="006261D4">
        <w:rPr>
          <w:rFonts w:ascii="TH Sarabun New" w:hAnsi="TH Sarabun New" w:cs="TH Sarabun New"/>
        </w:rPr>
        <w:t xml:space="preserve">T-Score ≥ </w:t>
      </w:r>
      <w:r w:rsidRPr="006261D4">
        <w:rPr>
          <w:rFonts w:ascii="TH Sarabun New" w:hAnsi="TH Sarabun New" w:cs="TH Sarabun New"/>
          <w:cs/>
        </w:rPr>
        <w:t>40.00 ในแต่ละกลุ่มสาระ</w:t>
      </w:r>
      <w:r>
        <w:rPr>
          <w:rFonts w:ascii="TH Sarabun New" w:hAnsi="TH Sarabun New" w:cs="TH Sarabun New" w:hint="cs"/>
          <w:cs/>
        </w:rPr>
        <w:t>ภาษาต่างประเทศ</w:t>
      </w:r>
    </w:p>
    <w:p w:rsidR="00D7179D" w:rsidRDefault="00D7179D" w:rsidP="00D7179D">
      <w:pPr>
        <w:pStyle w:val="Subtitle"/>
        <w:spacing w:after="0"/>
        <w:ind w:firstLine="426"/>
        <w:jc w:val="left"/>
        <w:rPr>
          <w:rFonts w:ascii="TH Sarabun New" w:hAnsi="TH Sarabun New" w:cs="TH Sarabun New"/>
          <w:b/>
          <w:bCs/>
        </w:rPr>
      </w:pP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4. เป้าหมาย/ ผลผลิต</w:t>
      </w:r>
      <w:r w:rsidRPr="004F6B9A">
        <w:rPr>
          <w:rFonts w:ascii="TH Sarabun New" w:hAnsi="TH Sarabun New" w:cs="TH Sarabun New"/>
          <w:b/>
          <w:bCs/>
          <w:cs/>
        </w:rPr>
        <w:t xml:space="preserve"> 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 w:rsidRPr="004F6B9A"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 w:hint="cs"/>
          <w:b/>
          <w:bCs/>
          <w:cs/>
        </w:rPr>
        <w:t>4</w:t>
      </w:r>
      <w:r w:rsidRPr="004F6B9A">
        <w:rPr>
          <w:rFonts w:ascii="TH Sarabun New" w:hAnsi="TH Sarabun New" w:cs="TH Sarabun New"/>
          <w:b/>
          <w:bCs/>
          <w:cs/>
        </w:rPr>
        <w:t>.1  เชิงปริมาณ</w:t>
      </w:r>
      <w:r w:rsidRPr="004F6B9A">
        <w:rPr>
          <w:rFonts w:ascii="TH Sarabun New" w:hAnsi="TH Sarabun New" w:cs="TH Sarabun New"/>
          <w:b/>
          <w:bCs/>
        </w:rPr>
        <w:t xml:space="preserve">  </w:t>
      </w:r>
    </w:p>
    <w:p w:rsidR="001B618C" w:rsidRPr="00A9278C" w:rsidRDefault="001B618C" w:rsidP="001B618C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9278C">
        <w:rPr>
          <w:rFonts w:ascii="TH Sarabun New" w:hAnsi="TH Sarabun New" w:cs="TH Sarabun New" w:hint="cs"/>
          <w:cs/>
        </w:rPr>
        <w:t>นักเรียนโรงเรียนอยุธยาวิทยาลัยระดับชั้น</w:t>
      </w:r>
      <w:r>
        <w:rPr>
          <w:rFonts w:ascii="TH Sarabun New" w:hAnsi="TH Sarabun New" w:cs="TH Sarabun New" w:hint="cs"/>
          <w:cs/>
        </w:rPr>
        <w:t xml:space="preserve">มัธยมศึกษาปีที่ </w:t>
      </w:r>
      <w:r w:rsidRPr="00A9278C">
        <w:rPr>
          <w:rFonts w:ascii="TH Sarabun New" w:hAnsi="TH Sarabun New" w:cs="TH Sarabun New" w:hint="cs"/>
          <w:cs/>
        </w:rPr>
        <w:t xml:space="preserve">1-3 </w:t>
      </w:r>
      <w:r>
        <w:rPr>
          <w:rFonts w:ascii="TH Sarabun New" w:hAnsi="TH Sarabun New" w:cs="TH Sarabun New" w:hint="cs"/>
          <w:cs/>
        </w:rPr>
        <w:t xml:space="preserve">และนักเรียนระดับประถมศึกษา  ปีที่ 1-3 ของโรงเรียนในจังหวัดพระนครศรีอยุธยา และจังหวัดใกล้เคียง </w:t>
      </w:r>
      <w:r w:rsidRPr="00A9278C">
        <w:rPr>
          <w:rFonts w:ascii="TH Sarabun New" w:hAnsi="TH Sarabun New" w:cs="TH Sarabun New" w:hint="cs"/>
          <w:cs/>
        </w:rPr>
        <w:t>จำนวน 1</w:t>
      </w:r>
      <w:r w:rsidRPr="00A9278C">
        <w:rPr>
          <w:rFonts w:ascii="TH Sarabun New" w:hAnsi="TH Sarabun New" w:cs="TH Sarabun New"/>
        </w:rPr>
        <w:t>,</w:t>
      </w:r>
      <w:r>
        <w:rPr>
          <w:rFonts w:ascii="TH Sarabun New" w:hAnsi="TH Sarabun New" w:cs="TH Sarabun New"/>
        </w:rPr>
        <w:t>000</w:t>
      </w:r>
      <w:r w:rsidRPr="00A9278C">
        <w:rPr>
          <w:rFonts w:ascii="TH Sarabun New" w:hAnsi="TH Sarabun New" w:cs="TH Sarabun New" w:hint="cs"/>
          <w:cs/>
        </w:rPr>
        <w:t xml:space="preserve"> คน</w:t>
      </w:r>
      <w:r>
        <w:rPr>
          <w:rFonts w:ascii="TH Sarabun New" w:hAnsi="TH Sarabun New" w:cs="TH Sarabun New" w:hint="cs"/>
          <w:cs/>
        </w:rPr>
        <w:t xml:space="preserve"> ที่สนใจเข้าร่วมทดสอบภาษาอังกฤษ </w:t>
      </w:r>
      <w:r w:rsidRPr="00A9278C">
        <w:rPr>
          <w:rFonts w:ascii="TH Sarabun New" w:hAnsi="TH Sarabun New" w:cs="TH Sarabun New" w:hint="cs"/>
          <w:cs/>
        </w:rPr>
        <w:t>ได้รับการจัดการเรียนรู้ที่ส่งเสริมให้เกิดการพัฒนาด้านผลสัมฤทธิ์วิชาภาษาอังกฤษ</w:t>
      </w:r>
      <w:r>
        <w:rPr>
          <w:rFonts w:ascii="TH Sarabun New" w:hAnsi="TH Sarabun New" w:cs="TH Sarabun New" w:hint="cs"/>
          <w:cs/>
        </w:rPr>
        <w:t xml:space="preserve"> </w:t>
      </w:r>
    </w:p>
    <w:p w:rsidR="001B618C" w:rsidRPr="00A9278C" w:rsidRDefault="001B618C" w:rsidP="001B618C">
      <w:pPr>
        <w:pStyle w:val="Subtitle"/>
        <w:spacing w:after="0"/>
        <w:jc w:val="thaiDistribute"/>
        <w:rPr>
          <w:rFonts w:ascii="TH Sarabun New" w:hAnsi="TH Sarabun New" w:cs="TH Sarabun New"/>
          <w:b/>
          <w:bCs/>
        </w:rPr>
      </w:pPr>
      <w:r w:rsidRPr="00A9278C">
        <w:rPr>
          <w:rFonts w:ascii="TH Sarabun New" w:hAnsi="TH Sarabun New" w:cs="TH Sarabun New"/>
          <w:cs/>
        </w:rPr>
        <w:tab/>
      </w:r>
      <w:r w:rsidRPr="00A9278C">
        <w:rPr>
          <w:rFonts w:ascii="TH Sarabun New" w:hAnsi="TH Sarabun New" w:cs="TH Sarabun New" w:hint="cs"/>
          <w:b/>
          <w:bCs/>
          <w:cs/>
        </w:rPr>
        <w:t>4</w:t>
      </w:r>
      <w:r w:rsidRPr="00A9278C">
        <w:rPr>
          <w:rFonts w:ascii="TH Sarabun New" w:hAnsi="TH Sarabun New" w:cs="TH Sarabun New"/>
          <w:b/>
          <w:bCs/>
          <w:cs/>
        </w:rPr>
        <w:t>.2  เชิงคุณภาพ</w:t>
      </w:r>
      <w:r w:rsidRPr="00A9278C">
        <w:rPr>
          <w:rFonts w:ascii="TH Sarabun New" w:hAnsi="TH Sarabun New" w:cs="TH Sarabun New"/>
          <w:b/>
          <w:bCs/>
        </w:rPr>
        <w:t xml:space="preserve">  </w:t>
      </w:r>
    </w:p>
    <w:p w:rsidR="001B618C" w:rsidRPr="00A9278C" w:rsidRDefault="001B618C" w:rsidP="00D7179D">
      <w:pPr>
        <w:pStyle w:val="Subtitle"/>
        <w:spacing w:after="0"/>
        <w:ind w:firstLine="720"/>
        <w:jc w:val="thaiDistribute"/>
        <w:rPr>
          <w:rFonts w:ascii="TH Sarabun New" w:hAnsi="TH Sarabun New" w:cs="TH Sarabun New"/>
          <w:cs/>
        </w:rPr>
      </w:pPr>
      <w:r w:rsidRPr="00A9278C">
        <w:rPr>
          <w:rFonts w:ascii="TH Sarabun New" w:hAnsi="TH Sarabun New" w:cs="TH Sarabun New" w:hint="cs"/>
          <w:cs/>
        </w:rPr>
        <w:t>ผู้เรียนมี</w:t>
      </w:r>
      <w:r w:rsidRPr="00A9278C">
        <w:rPr>
          <w:rFonts w:ascii="TH Sarabun New" w:hAnsi="TH Sarabun New" w:cs="TH Sarabun New"/>
          <w:cs/>
        </w:rPr>
        <w:t>ความสามารถในกา</w:t>
      </w:r>
      <w:r w:rsidRPr="00A9278C">
        <w:rPr>
          <w:rFonts w:ascii="TH Sarabun New" w:hAnsi="TH Sarabun New" w:cs="TH Sarabun New" w:hint="cs"/>
          <w:cs/>
        </w:rPr>
        <w:t xml:space="preserve">รสื่อสารภาษาอังกฤษได้เหมาะสมตามเกณฑ์ของแต่ละระดับชั้นและนักเรียนระดับชั้นมัธยมศึกษาปีที่ 3 ร้อยละ 80 </w:t>
      </w:r>
      <w:r w:rsidRPr="00A9278C">
        <w:rPr>
          <w:rFonts w:ascii="TH Sarabun New" w:hAnsi="TH Sarabun New" w:cs="TH Sarabun New"/>
          <w:cs/>
        </w:rPr>
        <w:t>มีผลการทดสอบระดับชาติ</w:t>
      </w:r>
      <w:r>
        <w:rPr>
          <w:rFonts w:ascii="TH Sarabun New" w:hAnsi="TH Sarabun New" w:cs="TH Sarabun New" w:hint="cs"/>
          <w:cs/>
        </w:rPr>
        <w:t xml:space="preserve"> </w:t>
      </w:r>
      <w:r w:rsidRPr="00A9278C">
        <w:rPr>
          <w:rFonts w:ascii="TH Sarabun New" w:hAnsi="TH Sarabun New" w:cs="TH Sarabun New"/>
          <w:cs/>
        </w:rPr>
        <w:t>(</w:t>
      </w:r>
      <w:r w:rsidRPr="00A9278C">
        <w:rPr>
          <w:rFonts w:ascii="TH Sarabun New" w:hAnsi="TH Sarabun New" w:cs="TH Sarabun New"/>
        </w:rPr>
        <w:t xml:space="preserve">O-NET) </w:t>
      </w:r>
      <w:r w:rsidRPr="00A9278C">
        <w:rPr>
          <w:rFonts w:ascii="TH Sarabun New" w:hAnsi="TH Sarabun New" w:cs="TH Sarabun New"/>
          <w:cs/>
        </w:rPr>
        <w:t>มีค่า</w:t>
      </w:r>
      <w:r w:rsidRPr="00A9278C">
        <w:rPr>
          <w:rFonts w:ascii="TH Sarabun New" w:hAnsi="TH Sarabun New" w:cs="TH Sarabun New" w:hint="cs"/>
          <w:cs/>
        </w:rPr>
        <w:t xml:space="preserve"> </w:t>
      </w:r>
      <w:r w:rsidRPr="00A9278C">
        <w:rPr>
          <w:rFonts w:ascii="TH Sarabun New" w:hAnsi="TH Sarabun New" w:cs="TH Sarabun New"/>
        </w:rPr>
        <w:t>T-Score ≥</w:t>
      </w:r>
      <w:r w:rsidRPr="00A9278C">
        <w:rPr>
          <w:rFonts w:ascii="TH Sarabun New" w:hAnsi="TH Sarabun New" w:cs="TH Sarabun New"/>
          <w:cs/>
        </w:rPr>
        <w:t xml:space="preserve">40.00 </w:t>
      </w:r>
      <w:r w:rsidRPr="00A9278C">
        <w:rPr>
          <w:rFonts w:ascii="TH Sarabun New" w:hAnsi="TH Sarabun New" w:cs="TH Sarabun New" w:hint="cs"/>
          <w:cs/>
        </w:rPr>
        <w:t xml:space="preserve">ในรายวิชาภาษาอังกฤษ 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b/>
          <w:bCs/>
          <w:cs/>
        </w:rPr>
        <w:t>5</w:t>
      </w:r>
      <w:r w:rsidRPr="004F6B9A">
        <w:rPr>
          <w:rFonts w:ascii="TH Sarabun New" w:hAnsi="TH Sarabun New" w:cs="TH Sarabun New"/>
          <w:b/>
          <w:bCs/>
          <w:cs/>
        </w:rPr>
        <w:t>. สถานที่ดำเนินการ</w:t>
      </w:r>
      <w:r>
        <w:rPr>
          <w:rFonts w:ascii="TH Sarabun New" w:hAnsi="TH Sarabun New" w:cs="TH Sarabun New" w:hint="cs"/>
          <w:cs/>
        </w:rPr>
        <w:t xml:space="preserve">  กลุ่มสาระการเรียนรู้ภาษาต่างประเทศ โรงเรียนอยุธยาวิทยาลัย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6</w:t>
      </w:r>
      <w:r w:rsidRPr="004F6B9A">
        <w:rPr>
          <w:rFonts w:ascii="TH Sarabun New" w:hAnsi="TH Sarabun New" w:cs="TH Sarabun New"/>
          <w:b/>
          <w:bCs/>
          <w:cs/>
        </w:rPr>
        <w:t>. ระยะเวลาดำเนินงาน</w:t>
      </w:r>
      <w:r>
        <w:rPr>
          <w:rFonts w:ascii="TH Sarabun New" w:hAnsi="TH Sarabun New" w:cs="TH Sarabun New" w:hint="cs"/>
          <w:cs/>
        </w:rPr>
        <w:t xml:space="preserve">  16 พฤษภาคม 2562 </w:t>
      </w:r>
      <w:r>
        <w:rPr>
          <w:rFonts w:ascii="TH Sarabun New" w:hAnsi="TH Sarabun New" w:cs="TH Sarabun New"/>
          <w:cs/>
        </w:rPr>
        <w:t>–</w:t>
      </w:r>
      <w:r>
        <w:rPr>
          <w:rFonts w:ascii="TH Sarabun New" w:hAnsi="TH Sarabun New" w:cs="TH Sarabun New" w:hint="cs"/>
          <w:cs/>
        </w:rPr>
        <w:t xml:space="preserve"> 31 มีนาคม 2563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7</w:t>
      </w:r>
      <w:r w:rsidRPr="004F6B9A">
        <w:rPr>
          <w:rFonts w:ascii="TH Sarabun New" w:hAnsi="TH Sarabun New" w:cs="TH Sarabun New"/>
          <w:b/>
          <w:bCs/>
          <w:cs/>
        </w:rPr>
        <w:t xml:space="preserve">. </w:t>
      </w:r>
      <w:r>
        <w:rPr>
          <w:rFonts w:ascii="TH Sarabun New" w:hAnsi="TH Sarabun New" w:cs="TH Sarabun New" w:hint="cs"/>
          <w:b/>
          <w:bCs/>
          <w:cs/>
        </w:rPr>
        <w:t>ขั้นตอนการ</w:t>
      </w:r>
      <w:r w:rsidRPr="004F6B9A">
        <w:rPr>
          <w:rFonts w:ascii="TH Sarabun New" w:hAnsi="TH Sarabun New" w:cs="TH Sarabun New"/>
          <w:b/>
          <w:bCs/>
          <w:cs/>
        </w:rPr>
        <w:t>ดำเนินก</w:t>
      </w:r>
      <w:r>
        <w:rPr>
          <w:rFonts w:ascii="TH Sarabun New" w:hAnsi="TH Sarabun New" w:cs="TH Sarabun New" w:hint="cs"/>
          <w:b/>
          <w:bCs/>
          <w:cs/>
        </w:rPr>
        <w:t>ิจกรรม</w:t>
      </w:r>
    </w:p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755"/>
        <w:gridCol w:w="851"/>
        <w:gridCol w:w="721"/>
        <w:gridCol w:w="846"/>
        <w:gridCol w:w="709"/>
        <w:gridCol w:w="708"/>
        <w:gridCol w:w="1561"/>
        <w:gridCol w:w="1560"/>
      </w:tblGrid>
      <w:tr w:rsidR="001B618C" w:rsidRPr="004F6B9A" w:rsidTr="00D7179D">
        <w:trPr>
          <w:tblHeader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1B618C" w:rsidRPr="004B3D4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ที่</w:t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</w:tcPr>
          <w:p w:rsidR="001B618C" w:rsidRPr="004B3D4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35" w:type="dxa"/>
            <w:gridSpan w:val="5"/>
          </w:tcPr>
          <w:p w:rsidR="001B618C" w:rsidRPr="004B3D43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1B618C" w:rsidRPr="004B3D4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1B618C" w:rsidRPr="004B3D4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1B618C" w:rsidRPr="004B3D4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1B618C" w:rsidRPr="004F6B9A" w:rsidTr="00D7179D">
        <w:tc>
          <w:tcPr>
            <w:tcW w:w="496" w:type="dxa"/>
            <w:vMerge/>
          </w:tcPr>
          <w:p w:rsidR="001B618C" w:rsidRPr="004F6B9A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55" w:type="dxa"/>
            <w:vMerge/>
          </w:tcPr>
          <w:p w:rsidR="001B618C" w:rsidRPr="004F6B9A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51" w:type="dxa"/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46" w:type="dxa"/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vAlign w:val="center"/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61" w:type="dxa"/>
            <w:vMerge/>
          </w:tcPr>
          <w:p w:rsidR="001B618C" w:rsidRPr="004F6B9A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60" w:type="dxa"/>
            <w:vMerge/>
          </w:tcPr>
          <w:p w:rsidR="001B618C" w:rsidRPr="004F6B9A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1B618C" w:rsidRPr="004F6B9A" w:rsidTr="00D7179D">
        <w:tc>
          <w:tcPr>
            <w:tcW w:w="496" w:type="dxa"/>
            <w:vMerge w:val="restart"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1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.</w:t>
            </w:r>
          </w:p>
        </w:tc>
        <w:tc>
          <w:tcPr>
            <w:tcW w:w="9711" w:type="dxa"/>
            <w:gridSpan w:val="8"/>
          </w:tcPr>
          <w:p w:rsidR="001B618C" w:rsidRPr="000451DF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Plan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วางแผน)</w:t>
            </w:r>
          </w:p>
        </w:tc>
      </w:tr>
      <w:tr w:rsidR="001B618C" w:rsidRPr="004F6B9A" w:rsidTr="00D7179D">
        <w:tc>
          <w:tcPr>
            <w:tcW w:w="496" w:type="dxa"/>
            <w:vMerge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55" w:type="dxa"/>
          </w:tcPr>
          <w:p w:rsidR="001B618C" w:rsidRPr="000E00E2" w:rsidRDefault="001B618C" w:rsidP="00D7179D">
            <w:pPr>
              <w:spacing w:after="0" w:line="240" w:lineRule="auto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0E00E2">
              <w:rPr>
                <w:rFonts w:ascii="TH Sarabun New" w:hAnsi="TH Sarabun New" w:cs="TH Sarabun New" w:hint="cs"/>
                <w:sz w:val="32"/>
                <w:szCs w:val="32"/>
                <w:cs/>
              </w:rPr>
              <w:t>ประชุมผู้เกี่ยวของวางแผนการดำเนินการ</w:t>
            </w:r>
          </w:p>
        </w:tc>
        <w:tc>
          <w:tcPr>
            <w:tcW w:w="851" w:type="dxa"/>
          </w:tcPr>
          <w:p w:rsidR="001B618C" w:rsidRPr="000E00E2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21" w:type="dxa"/>
          </w:tcPr>
          <w:p w:rsidR="001B618C" w:rsidRPr="000E00E2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1B618C" w:rsidRPr="000E00E2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B618C" w:rsidRPr="000E00E2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--</w:t>
            </w:r>
          </w:p>
        </w:tc>
        <w:tc>
          <w:tcPr>
            <w:tcW w:w="708" w:type="dxa"/>
          </w:tcPr>
          <w:p w:rsidR="001B618C" w:rsidRPr="000E00E2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>
              <w:rPr>
                <w:rFonts w:ascii="TH Sarabun New" w:hAnsi="TH Sarabun New" w:cs="TH Sarabun New" w:hint="cs"/>
                <w:sz w:val="28"/>
                <w:cs/>
              </w:rPr>
              <w:t>-</w:t>
            </w:r>
          </w:p>
        </w:tc>
        <w:tc>
          <w:tcPr>
            <w:tcW w:w="1561" w:type="dxa"/>
          </w:tcPr>
          <w:p w:rsidR="001B618C" w:rsidRPr="000E00E2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</w:rPr>
            </w:pPr>
            <w:r w:rsidRPr="000E00E2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2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ก</w:t>
            </w:r>
            <w:r w:rsidRPr="000E00E2">
              <w:rPr>
                <w:rFonts w:ascii="TH Sarabun New" w:hAnsi="TH Sarabun New" w:cs="TH Sarabun New" w:hint="cs"/>
                <w:sz w:val="32"/>
                <w:szCs w:val="32"/>
                <w:cs/>
              </w:rPr>
              <w:t>.ค. 62</w:t>
            </w:r>
          </w:p>
        </w:tc>
        <w:tc>
          <w:tcPr>
            <w:tcW w:w="1560" w:type="dxa"/>
          </w:tcPr>
          <w:p w:rsidR="001B618C" w:rsidRPr="006556CB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28"/>
                <w:cs/>
              </w:rPr>
            </w:pPr>
            <w:r w:rsidRPr="006556CB">
              <w:rPr>
                <w:rFonts w:ascii="TH Sarabun New" w:hAnsi="TH Sarabun New" w:cs="TH Sarabun New" w:hint="cs"/>
                <w:sz w:val="28"/>
                <w:cs/>
              </w:rPr>
              <w:t>นางวรากร นัยพร</w:t>
            </w:r>
          </w:p>
        </w:tc>
      </w:tr>
      <w:tr w:rsidR="001B618C" w:rsidRPr="004F6B9A" w:rsidTr="00D7179D">
        <w:tc>
          <w:tcPr>
            <w:tcW w:w="496" w:type="dxa"/>
            <w:vMerge w:val="restart"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2.</w:t>
            </w:r>
          </w:p>
        </w:tc>
        <w:tc>
          <w:tcPr>
            <w:tcW w:w="9711" w:type="dxa"/>
            <w:gridSpan w:val="8"/>
          </w:tcPr>
          <w:p w:rsidR="001B618C" w:rsidRPr="000451DF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Do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ปฏิบัติตามแผน)</w:t>
            </w:r>
          </w:p>
        </w:tc>
      </w:tr>
      <w:tr w:rsidR="001B618C" w:rsidRPr="004F6B9A" w:rsidTr="00D7179D">
        <w:tc>
          <w:tcPr>
            <w:tcW w:w="496" w:type="dxa"/>
            <w:vMerge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</w:tc>
        <w:tc>
          <w:tcPr>
            <w:tcW w:w="2755" w:type="dxa"/>
          </w:tcPr>
          <w:p w:rsidR="001B618C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จัดทำเอกสารที่เกี่ยวข้อง</w:t>
            </w:r>
          </w:p>
          <w:p w:rsidR="001B618C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จัดทำข้อสอบภาษาอังกฤษ</w:t>
            </w:r>
          </w:p>
          <w:p w:rsidR="001B618C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ประชาสัมพันธ์ และรับสมัคร</w:t>
            </w:r>
          </w:p>
          <w:p w:rsidR="001B618C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ทดสอบวิชาภาษาอังกฤษ</w:t>
            </w:r>
          </w:p>
          <w:p w:rsidR="001B618C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- ประกาศผลการสอบ </w:t>
            </w:r>
          </w:p>
          <w:p w:rsidR="001B618C" w:rsidRPr="00BA1C86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- มอบรางวัล</w:t>
            </w:r>
          </w:p>
        </w:tc>
        <w:tc>
          <w:tcPr>
            <w:tcW w:w="851" w:type="dxa"/>
          </w:tcPr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7179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21" w:type="dxa"/>
          </w:tcPr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7179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846" w:type="dxa"/>
          </w:tcPr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7179D"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-</w:t>
            </w:r>
          </w:p>
        </w:tc>
        <w:tc>
          <w:tcPr>
            <w:tcW w:w="709" w:type="dxa"/>
          </w:tcPr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7179D">
              <w:rPr>
                <w:rFonts w:ascii="TH Sarabun New" w:hAnsi="TH Sarabun New" w:cs="TH Sarabun New"/>
                <w:color w:val="000000"/>
                <w:sz w:val="28"/>
              </w:rPr>
              <w:t>100,000</w:t>
            </w:r>
          </w:p>
        </w:tc>
        <w:tc>
          <w:tcPr>
            <w:tcW w:w="708" w:type="dxa"/>
          </w:tcPr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</w:p>
          <w:p w:rsidR="001B618C" w:rsidRPr="00D7179D" w:rsidRDefault="001B618C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 w:rsidRPr="00D7179D">
              <w:rPr>
                <w:rFonts w:ascii="TH Sarabun New" w:hAnsi="TH Sarabun New" w:cs="TH Sarabun New"/>
                <w:color w:val="000000"/>
                <w:sz w:val="28"/>
              </w:rPr>
              <w:t>100,000</w:t>
            </w:r>
          </w:p>
        </w:tc>
        <w:tc>
          <w:tcPr>
            <w:tcW w:w="1561" w:type="dxa"/>
          </w:tcPr>
          <w:p w:rsidR="001B618C" w:rsidRPr="00366B0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66B0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5  ส.ค. 62</w:t>
            </w:r>
          </w:p>
          <w:p w:rsidR="001B618C" w:rsidRPr="00366B0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66B03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6 -16   </w:t>
            </w:r>
            <w:r w:rsidRPr="00366B0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ส.ค. 62</w:t>
            </w:r>
          </w:p>
          <w:p w:rsidR="001B618C" w:rsidRPr="00366B03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66B0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1 - 22  พ.ย. 62</w:t>
            </w:r>
          </w:p>
          <w:p w:rsidR="001B618C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 w:rsidRPr="00366B03"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15 </w:t>
            </w:r>
            <w:r w:rsidRPr="00366B03"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 xml:space="preserve">  ธ.ค. 62</w:t>
            </w:r>
          </w:p>
          <w:p w:rsidR="001B618C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pacing w:val="-14"/>
                <w:sz w:val="32"/>
                <w:szCs w:val="32"/>
              </w:rPr>
              <w:t xml:space="preserve">27 </w:t>
            </w: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ธค. 62</w:t>
            </w:r>
          </w:p>
          <w:p w:rsidR="001B618C" w:rsidRPr="00CC381C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pacing w:val="-14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pacing w:val="-14"/>
                <w:sz w:val="32"/>
                <w:szCs w:val="32"/>
                <w:cs/>
              </w:rPr>
              <w:t>13  ม.ค. 63</w:t>
            </w:r>
          </w:p>
        </w:tc>
        <w:tc>
          <w:tcPr>
            <w:tcW w:w="1560" w:type="dxa"/>
          </w:tcPr>
          <w:p w:rsidR="001B618C" w:rsidRPr="006556CB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28"/>
              </w:rPr>
            </w:pPr>
            <w:r w:rsidRPr="006556CB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นางวรากร นัยพร</w:t>
            </w:r>
          </w:p>
          <w:p w:rsidR="001B618C" w:rsidRPr="000451DF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คณะครูในกลุ่มสาระภาษา   ต่างประเทศ  ทุกคน</w:t>
            </w:r>
          </w:p>
        </w:tc>
      </w:tr>
    </w:tbl>
    <w:p w:rsidR="00686036" w:rsidRDefault="00686036"/>
    <w:p w:rsidR="00686036" w:rsidRDefault="00686036"/>
    <w:p w:rsidR="00686036" w:rsidRDefault="00686036"/>
    <w:tbl>
      <w:tblPr>
        <w:tblW w:w="10207" w:type="dxa"/>
        <w:tblInd w:w="-2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96"/>
        <w:gridCol w:w="2755"/>
        <w:gridCol w:w="851"/>
        <w:gridCol w:w="721"/>
        <w:gridCol w:w="846"/>
        <w:gridCol w:w="709"/>
        <w:gridCol w:w="708"/>
        <w:gridCol w:w="1561"/>
        <w:gridCol w:w="1560"/>
      </w:tblGrid>
      <w:tr w:rsidR="00686036" w:rsidRPr="004B3D43" w:rsidTr="005643CC">
        <w:trPr>
          <w:tblHeader/>
        </w:trPr>
        <w:tc>
          <w:tcPr>
            <w:tcW w:w="496" w:type="dxa"/>
            <w:vMerge w:val="restart"/>
            <w:shd w:val="clear" w:color="auto" w:fill="auto"/>
            <w:vAlign w:val="center"/>
          </w:tcPr>
          <w:p w:rsidR="00686036" w:rsidRPr="004B3D43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lastRenderedPageBreak/>
              <w:t>ที่</w:t>
            </w:r>
          </w:p>
        </w:tc>
        <w:tc>
          <w:tcPr>
            <w:tcW w:w="2755" w:type="dxa"/>
            <w:vMerge w:val="restart"/>
            <w:shd w:val="clear" w:color="auto" w:fill="auto"/>
            <w:vAlign w:val="center"/>
          </w:tcPr>
          <w:p w:rsidR="00686036" w:rsidRPr="004B3D43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ขั้นตอนการ</w:t>
            </w:r>
            <w:r w:rsidRPr="004B3D43">
              <w:rPr>
                <w:rFonts w:ascii="TH Sarabun New" w:hAnsi="TH Sarabun New" w:cs="TH Sarabun New"/>
                <w:b/>
                <w:bCs/>
                <w:sz w:val="24"/>
                <w:szCs w:val="32"/>
                <w:cs/>
              </w:rPr>
              <w:t>ดำเนินก</w:t>
            </w:r>
            <w:r w:rsidRPr="004B3D43">
              <w:rPr>
                <w:rFonts w:ascii="TH Sarabun New" w:hAnsi="TH Sarabun New" w:cs="TH Sarabun New" w:hint="cs"/>
                <w:b/>
                <w:bCs/>
                <w:sz w:val="24"/>
                <w:szCs w:val="32"/>
                <w:cs/>
              </w:rPr>
              <w:t>ิจกรรม</w:t>
            </w:r>
          </w:p>
        </w:tc>
        <w:tc>
          <w:tcPr>
            <w:tcW w:w="3835" w:type="dxa"/>
            <w:gridSpan w:val="5"/>
          </w:tcPr>
          <w:p w:rsidR="00686036" w:rsidRPr="004B3D43" w:rsidRDefault="00686036" w:rsidP="005643CC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งบประมาณ</w:t>
            </w:r>
          </w:p>
        </w:tc>
        <w:tc>
          <w:tcPr>
            <w:tcW w:w="1561" w:type="dxa"/>
            <w:vMerge w:val="restart"/>
            <w:shd w:val="clear" w:color="auto" w:fill="auto"/>
            <w:vAlign w:val="center"/>
          </w:tcPr>
          <w:p w:rsidR="00686036" w:rsidRPr="004B3D43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ระยะเวลา</w:t>
            </w:r>
          </w:p>
          <w:p w:rsidR="00686036" w:rsidRPr="004B3D43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ดำเนินการ</w:t>
            </w:r>
          </w:p>
        </w:tc>
        <w:tc>
          <w:tcPr>
            <w:tcW w:w="1560" w:type="dxa"/>
            <w:vMerge w:val="restart"/>
            <w:shd w:val="clear" w:color="auto" w:fill="auto"/>
            <w:vAlign w:val="center"/>
          </w:tcPr>
          <w:p w:rsidR="00686036" w:rsidRPr="004B3D43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</w:rPr>
            </w:pPr>
            <w:r w:rsidRPr="004B3D43"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  <w:t>ชื่อผู้รับผิดชอบ</w:t>
            </w:r>
          </w:p>
        </w:tc>
      </w:tr>
      <w:tr w:rsidR="00686036" w:rsidRPr="004F6B9A" w:rsidTr="005643CC">
        <w:tc>
          <w:tcPr>
            <w:tcW w:w="496" w:type="dxa"/>
            <w:vMerge/>
          </w:tcPr>
          <w:p w:rsidR="00686036" w:rsidRPr="004F6B9A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2755" w:type="dxa"/>
            <w:vMerge/>
          </w:tcPr>
          <w:p w:rsidR="00686036" w:rsidRPr="004F6B9A" w:rsidRDefault="00686036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  <w:tc>
          <w:tcPr>
            <w:tcW w:w="851" w:type="dxa"/>
          </w:tcPr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อุดหนุน     รายหัว</w:t>
            </w:r>
          </w:p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21" w:type="dxa"/>
          </w:tcPr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พัฒนาผู้เรียน</w:t>
            </w:r>
          </w:p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846" w:type="dxa"/>
          </w:tcPr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>บ.ก.ศ.</w:t>
            </w:r>
          </w:p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9" w:type="dxa"/>
          </w:tcPr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อื่นๆ</w:t>
            </w:r>
            <w:r w:rsidRPr="008956D6">
              <w:rPr>
                <w:rFonts w:ascii="TH Sarabun New" w:hAnsi="TH Sarabun New" w:cs="TH Sarabun New" w:hint="cs"/>
                <w:b/>
                <w:bCs/>
                <w:sz w:val="28"/>
                <w:szCs w:val="28"/>
                <w:cs/>
              </w:rPr>
              <w:t xml:space="preserve"> ระบุ</w:t>
            </w: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 xml:space="preserve">  </w:t>
            </w:r>
          </w:p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708" w:type="dxa"/>
            <w:vAlign w:val="center"/>
          </w:tcPr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รวม</w:t>
            </w:r>
          </w:p>
          <w:p w:rsidR="00686036" w:rsidRPr="008956D6" w:rsidRDefault="00686036" w:rsidP="005643CC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sz w:val="28"/>
                <w:szCs w:val="28"/>
                <w:cs/>
              </w:rPr>
              <w:t>(บาท)</w:t>
            </w:r>
          </w:p>
        </w:tc>
        <w:tc>
          <w:tcPr>
            <w:tcW w:w="1561" w:type="dxa"/>
            <w:vMerge/>
          </w:tcPr>
          <w:p w:rsidR="00686036" w:rsidRPr="004F6B9A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1560" w:type="dxa"/>
            <w:vMerge/>
          </w:tcPr>
          <w:p w:rsidR="00686036" w:rsidRPr="004F6B9A" w:rsidRDefault="00686036" w:rsidP="005643CC">
            <w:pPr>
              <w:spacing w:after="0" w:line="240" w:lineRule="auto"/>
              <w:rPr>
                <w:rFonts w:ascii="TH Sarabun New" w:hAnsi="TH Sarabun New" w:cs="TH Sarabun New"/>
                <w:color w:val="000000"/>
                <w:cs/>
              </w:rPr>
            </w:pPr>
          </w:p>
        </w:tc>
      </w:tr>
      <w:tr w:rsidR="001B618C" w:rsidRPr="004F6B9A" w:rsidTr="00D7179D">
        <w:tc>
          <w:tcPr>
            <w:tcW w:w="496" w:type="dxa"/>
            <w:vMerge w:val="restart"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3.</w:t>
            </w:r>
          </w:p>
        </w:tc>
        <w:tc>
          <w:tcPr>
            <w:tcW w:w="9711" w:type="dxa"/>
            <w:gridSpan w:val="8"/>
          </w:tcPr>
          <w:p w:rsidR="001B618C" w:rsidRPr="000451DF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Check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ตรวจสอบการปฏิบัติตามแผน)</w:t>
            </w:r>
          </w:p>
        </w:tc>
      </w:tr>
      <w:tr w:rsidR="001B618C" w:rsidRPr="004F6B9A" w:rsidTr="00D7179D">
        <w:tc>
          <w:tcPr>
            <w:tcW w:w="496" w:type="dxa"/>
            <w:vMerge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:rsidR="001B618C" w:rsidRPr="00BA1C86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ตรวจสอบผลการปฏิบัติตามกิจกรรม</w:t>
            </w:r>
          </w:p>
        </w:tc>
        <w:tc>
          <w:tcPr>
            <w:tcW w:w="851" w:type="dxa"/>
          </w:tcPr>
          <w:p w:rsidR="001B618C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21" w:type="dxa"/>
          </w:tcPr>
          <w:p w:rsidR="001B618C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1B618C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1B618C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1B618C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561" w:type="dxa"/>
          </w:tcPr>
          <w:p w:rsidR="001B618C" w:rsidRPr="00CC381C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10 ก.พ. 63</w:t>
            </w:r>
          </w:p>
        </w:tc>
        <w:tc>
          <w:tcPr>
            <w:tcW w:w="1560" w:type="dxa"/>
          </w:tcPr>
          <w:p w:rsidR="001B618C" w:rsidRPr="000451DF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นางวรากร นัยพร</w:t>
            </w:r>
          </w:p>
        </w:tc>
      </w:tr>
      <w:tr w:rsidR="001B618C" w:rsidRPr="004F6B9A" w:rsidTr="00D7179D">
        <w:tc>
          <w:tcPr>
            <w:tcW w:w="496" w:type="dxa"/>
            <w:vMerge w:val="restart"/>
          </w:tcPr>
          <w:p w:rsidR="001B618C" w:rsidRPr="000451DF" w:rsidRDefault="001B618C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>
              <w:rPr>
                <w:rFonts w:ascii="TH Sarabun New" w:hAnsi="TH Sarabun New" w:cs="TH Sarabun New"/>
                <w:color w:val="000000"/>
                <w:sz w:val="32"/>
                <w:szCs w:val="32"/>
              </w:rPr>
              <w:t>4.</w:t>
            </w:r>
          </w:p>
        </w:tc>
        <w:tc>
          <w:tcPr>
            <w:tcW w:w="9711" w:type="dxa"/>
            <w:gridSpan w:val="8"/>
          </w:tcPr>
          <w:p w:rsidR="001B618C" w:rsidRPr="000451DF" w:rsidRDefault="001B618C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</w:rPr>
              <w:t>Act (</w:t>
            </w:r>
            <w:r w:rsidRPr="00BA1C86"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  <w:t>ปรับปรุงแก้ไข)</w:t>
            </w:r>
          </w:p>
        </w:tc>
      </w:tr>
      <w:tr w:rsidR="00D7179D" w:rsidRPr="004F6B9A" w:rsidTr="00D7179D">
        <w:tc>
          <w:tcPr>
            <w:tcW w:w="496" w:type="dxa"/>
            <w:vMerge/>
          </w:tcPr>
          <w:p w:rsidR="00D7179D" w:rsidRPr="000451DF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</w:p>
        </w:tc>
        <w:tc>
          <w:tcPr>
            <w:tcW w:w="2755" w:type="dxa"/>
          </w:tcPr>
          <w:p w:rsidR="00D7179D" w:rsidRPr="00BA1C86" w:rsidRDefault="00D7179D" w:rsidP="00D7179D">
            <w:pPr>
              <w:spacing w:after="0" w:line="240" w:lineRule="auto"/>
              <w:rPr>
                <w:rFonts w:ascii="TH Sarabun New" w:hAnsi="TH Sarabun New" w:cs="TH Sarabun New"/>
                <w:color w:val="222222"/>
                <w:sz w:val="32"/>
                <w:szCs w:val="32"/>
                <w:shd w:val="clear" w:color="auto" w:fill="FFFFFF"/>
                <w:cs/>
              </w:rPr>
            </w:pPr>
            <w:r>
              <w:rPr>
                <w:rFonts w:ascii="TH Sarabun New" w:hAnsi="TH Sarabun New" w:cs="TH Sarabun New" w:hint="cs"/>
                <w:color w:val="222222"/>
                <w:sz w:val="32"/>
                <w:szCs w:val="32"/>
                <w:shd w:val="clear" w:color="auto" w:fill="FFFFFF"/>
                <w:cs/>
              </w:rPr>
              <w:t>ประชุมสรุปงาน</w:t>
            </w:r>
          </w:p>
        </w:tc>
        <w:tc>
          <w:tcPr>
            <w:tcW w:w="851" w:type="dxa"/>
          </w:tcPr>
          <w:p w:rsidR="00D7179D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21" w:type="dxa"/>
          </w:tcPr>
          <w:p w:rsidR="00D7179D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846" w:type="dxa"/>
          </w:tcPr>
          <w:p w:rsidR="00D7179D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9" w:type="dxa"/>
          </w:tcPr>
          <w:p w:rsidR="00D7179D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708" w:type="dxa"/>
          </w:tcPr>
          <w:p w:rsidR="00D7179D" w:rsidRPr="00CC381C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  <w:sz w:val="28"/>
                <w:cs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>-</w:t>
            </w:r>
          </w:p>
        </w:tc>
        <w:tc>
          <w:tcPr>
            <w:tcW w:w="1561" w:type="dxa"/>
          </w:tcPr>
          <w:p w:rsidR="00D7179D" w:rsidRPr="00CC381C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28"/>
              </w:rPr>
            </w:pPr>
            <w:r>
              <w:rPr>
                <w:rFonts w:ascii="TH Sarabun New" w:hAnsi="TH Sarabun New" w:cs="TH Sarabun New" w:hint="cs"/>
                <w:color w:val="000000"/>
                <w:sz w:val="28"/>
                <w:cs/>
              </w:rPr>
              <w:t xml:space="preserve">24 ก.พ. 63 </w:t>
            </w:r>
          </w:p>
        </w:tc>
        <w:tc>
          <w:tcPr>
            <w:tcW w:w="1560" w:type="dxa"/>
          </w:tcPr>
          <w:p w:rsidR="00D7179D" w:rsidRPr="000451DF" w:rsidRDefault="00D7179D" w:rsidP="00D7179D">
            <w:pPr>
              <w:spacing w:after="0" w:line="240" w:lineRule="auto"/>
              <w:ind w:left="-138" w:right="-79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นางวรากร นัยพร</w:t>
            </w:r>
          </w:p>
        </w:tc>
      </w:tr>
      <w:tr w:rsidR="00D7179D" w:rsidRPr="004F6B9A" w:rsidTr="00D7179D">
        <w:tc>
          <w:tcPr>
            <w:tcW w:w="496" w:type="dxa"/>
            <w:vMerge w:val="restart"/>
          </w:tcPr>
          <w:p w:rsidR="00D7179D" w:rsidRPr="000451DF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color w:val="000000"/>
                <w:sz w:val="32"/>
                <w:szCs w:val="32"/>
              </w:rPr>
            </w:pP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5</w:t>
            </w:r>
            <w:r w:rsidRPr="000451DF"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.</w:t>
            </w:r>
          </w:p>
        </w:tc>
        <w:tc>
          <w:tcPr>
            <w:tcW w:w="9711" w:type="dxa"/>
            <w:gridSpan w:val="8"/>
          </w:tcPr>
          <w:p w:rsidR="00D7179D" w:rsidRPr="000451DF" w:rsidRDefault="00D7179D" w:rsidP="00D7179D">
            <w:pPr>
              <w:spacing w:after="0" w:line="240" w:lineRule="auto"/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</w:pP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สรุป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>กิจกรรมและ</w:t>
            </w:r>
            <w:r w:rsidRPr="000451DF">
              <w:rPr>
                <w:rFonts w:ascii="TH Sarabun New" w:hAnsi="TH Sarabun New" w:cs="TH Sarabun New"/>
                <w:color w:val="000000"/>
                <w:sz w:val="32"/>
                <w:szCs w:val="32"/>
                <w:cs/>
              </w:rPr>
              <w:t>รายงานผล</w:t>
            </w:r>
            <w:r>
              <w:rPr>
                <w:rFonts w:ascii="TH Sarabun New" w:hAnsi="TH Sarabun New" w:cs="TH Sarabun New" w:hint="cs"/>
                <w:color w:val="000000"/>
                <w:sz w:val="32"/>
                <w:szCs w:val="32"/>
                <w:cs/>
              </w:rPr>
              <w:t xml:space="preserve">                                                                 </w:t>
            </w:r>
          </w:p>
        </w:tc>
      </w:tr>
      <w:tr w:rsidR="00D7179D" w:rsidRPr="004F6B9A" w:rsidTr="00D7179D">
        <w:trPr>
          <w:trHeight w:val="323"/>
        </w:trPr>
        <w:tc>
          <w:tcPr>
            <w:tcW w:w="496" w:type="dxa"/>
            <w:vMerge/>
            <w:vAlign w:val="center"/>
          </w:tcPr>
          <w:p w:rsidR="00D7179D" w:rsidRPr="000451DF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</w:p>
        </w:tc>
        <w:tc>
          <w:tcPr>
            <w:tcW w:w="2755" w:type="dxa"/>
          </w:tcPr>
          <w:p w:rsidR="00D7179D" w:rsidRPr="00F1443D" w:rsidRDefault="00D7179D" w:rsidP="00D7179D">
            <w:pPr>
              <w:spacing w:after="0" w:line="240" w:lineRule="auto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F1443D">
              <w:rPr>
                <w:rFonts w:ascii="TH SarabunPSK" w:hAnsi="TH SarabunPSK" w:cs="TH SarabunPSK"/>
                <w:color w:val="000000"/>
                <w:sz w:val="32"/>
                <w:szCs w:val="32"/>
                <w:cs/>
              </w:rPr>
              <w:t>จัดทำเล่มสรุปกิจกรรมและประเมินผล</w:t>
            </w:r>
          </w:p>
        </w:tc>
        <w:tc>
          <w:tcPr>
            <w:tcW w:w="851" w:type="dxa"/>
          </w:tcPr>
          <w:p w:rsidR="00D7179D" w:rsidRPr="00F1443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21" w:type="dxa"/>
          </w:tcPr>
          <w:p w:rsidR="00D7179D" w:rsidRPr="00F1443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846" w:type="dxa"/>
          </w:tcPr>
          <w:p w:rsidR="00D7179D" w:rsidRPr="00F1443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9" w:type="dxa"/>
          </w:tcPr>
          <w:p w:rsidR="00D7179D" w:rsidRPr="00F1443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708" w:type="dxa"/>
          </w:tcPr>
          <w:p w:rsidR="00D7179D" w:rsidRPr="00F1443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PSK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hAnsi="TH SarabunPSK" w:cs="TH SarabunPSK" w:hint="cs"/>
                <w:color w:val="000000"/>
                <w:sz w:val="32"/>
                <w:szCs w:val="32"/>
                <w:cs/>
              </w:rPr>
              <w:t>-</w:t>
            </w:r>
          </w:p>
        </w:tc>
        <w:tc>
          <w:tcPr>
            <w:tcW w:w="1561" w:type="dxa"/>
          </w:tcPr>
          <w:p w:rsidR="00D7179D" w:rsidRPr="00F1443D" w:rsidRDefault="00D7179D" w:rsidP="00D7179D">
            <w:pPr>
              <w:spacing w:after="0" w:line="240" w:lineRule="auto"/>
              <w:jc w:val="center"/>
              <w:rPr>
                <w:rFonts w:ascii="TH SarabunPSK" w:hAnsi="TH SarabunPSK" w:cs="TH SarabunPSK"/>
                <w:b/>
                <w:bCs/>
                <w:color w:val="000000"/>
                <w:sz w:val="32"/>
                <w:szCs w:val="32"/>
                <w:cs/>
              </w:rPr>
            </w:pPr>
            <w:r w:rsidRPr="007C275B">
              <w:rPr>
                <w:rFonts w:ascii="TH SarabunPSK" w:hAnsi="TH SarabunPSK" w:cs="TH SarabunPSK" w:hint="cs"/>
                <w:sz w:val="28"/>
                <w:cs/>
              </w:rPr>
              <w:t>ภายใน 15 วัน หลังจบกิจกรรม</w:t>
            </w:r>
          </w:p>
        </w:tc>
        <w:tc>
          <w:tcPr>
            <w:tcW w:w="1560" w:type="dxa"/>
            <w:vAlign w:val="center"/>
          </w:tcPr>
          <w:p w:rsidR="00D7179D" w:rsidRPr="004F6B9A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cs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sz w:val="28"/>
                <w:cs/>
              </w:rPr>
              <w:t>นางวรากร นัยพร</w:t>
            </w:r>
          </w:p>
        </w:tc>
      </w:tr>
      <w:tr w:rsidR="00D7179D" w:rsidRPr="004F6B9A" w:rsidTr="00D7179D">
        <w:trPr>
          <w:trHeight w:val="323"/>
        </w:trPr>
        <w:tc>
          <w:tcPr>
            <w:tcW w:w="3251" w:type="dxa"/>
            <w:gridSpan w:val="2"/>
            <w:vAlign w:val="center"/>
          </w:tcPr>
          <w:p w:rsidR="00D7179D" w:rsidRPr="000451DF" w:rsidRDefault="00D7179D" w:rsidP="00D7179D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color w:val="000000"/>
                <w:sz w:val="24"/>
                <w:szCs w:val="32"/>
                <w:cs/>
              </w:rPr>
            </w:pPr>
            <w:r w:rsidRPr="000451DF">
              <w:rPr>
                <w:rFonts w:ascii="TH Sarabun New" w:hAnsi="TH Sarabun New" w:cs="TH Sarabun New" w:hint="cs"/>
                <w:b/>
                <w:bCs/>
                <w:color w:val="000000"/>
                <w:sz w:val="24"/>
                <w:szCs w:val="32"/>
                <w:cs/>
              </w:rPr>
              <w:t>รวม</w:t>
            </w:r>
          </w:p>
        </w:tc>
        <w:tc>
          <w:tcPr>
            <w:tcW w:w="851" w:type="dxa"/>
            <w:vAlign w:val="center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721" w:type="dxa"/>
            <w:vAlign w:val="center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846" w:type="dxa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</w:p>
        </w:tc>
        <w:tc>
          <w:tcPr>
            <w:tcW w:w="709" w:type="dxa"/>
            <w:vAlign w:val="center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708" w:type="dxa"/>
            <w:vAlign w:val="center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  <w:tc>
          <w:tcPr>
            <w:tcW w:w="3121" w:type="dxa"/>
            <w:gridSpan w:val="2"/>
          </w:tcPr>
          <w:p w:rsidR="00D7179D" w:rsidRPr="00D7179D" w:rsidRDefault="00D7179D" w:rsidP="00D7179D">
            <w:pPr>
              <w:spacing w:after="0" w:line="240" w:lineRule="auto"/>
              <w:ind w:left="-144" w:right="-144"/>
              <w:jc w:val="center"/>
              <w:rPr>
                <w:rFonts w:ascii="TH Sarabun New" w:hAnsi="TH Sarabun New" w:cs="TH Sarabun New"/>
                <w:color w:val="000000"/>
              </w:rPr>
            </w:pPr>
            <w:r w:rsidRPr="00D7179D">
              <w:rPr>
                <w:rFonts w:ascii="TH Sarabun New" w:hAnsi="TH Sarabun New" w:cs="TH Sarabun New" w:hint="cs"/>
                <w:color w:val="000000"/>
                <w:cs/>
              </w:rPr>
              <w:t>-</w:t>
            </w:r>
          </w:p>
        </w:tc>
      </w:tr>
    </w:tbl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8</w:t>
      </w:r>
      <w:r w:rsidRPr="000451DF">
        <w:rPr>
          <w:rFonts w:ascii="TH Sarabun New" w:hAnsi="TH Sarabun New" w:cs="TH Sarabun New"/>
          <w:b/>
          <w:bCs/>
          <w:cs/>
        </w:rPr>
        <w:t>.</w:t>
      </w:r>
      <w:r w:rsidRPr="004F6B9A">
        <w:rPr>
          <w:rFonts w:ascii="TH Sarabun New" w:hAnsi="TH Sarabun New" w:cs="TH Sarabun New"/>
          <w:cs/>
        </w:rPr>
        <w:t xml:space="preserve"> </w:t>
      </w:r>
      <w:r w:rsidRPr="004F6B9A">
        <w:rPr>
          <w:rFonts w:ascii="TH Sarabun New" w:hAnsi="TH Sarabun New" w:cs="TH Sarabun New"/>
          <w:b/>
          <w:bCs/>
          <w:cs/>
        </w:rPr>
        <w:t>งบประมาณดำเนินการ</w:t>
      </w:r>
      <w:r w:rsidRPr="004F6B9A">
        <w:rPr>
          <w:rFonts w:ascii="TH Sarabun New" w:hAnsi="TH Sarabun New" w:cs="TH Sarabun New"/>
          <w:cs/>
        </w:rPr>
        <w:t xml:space="preserve">      รวมทั้งสิ้น</w:t>
      </w:r>
      <w:r>
        <w:rPr>
          <w:rFonts w:ascii="TH Sarabun New" w:hAnsi="TH Sarabun New" w:cs="TH Sarabun New" w:hint="cs"/>
          <w:cs/>
        </w:rPr>
        <w:t xml:space="preserve">  100</w:t>
      </w:r>
      <w:r>
        <w:rPr>
          <w:rFonts w:ascii="TH Sarabun New" w:hAnsi="TH Sarabun New" w:cs="TH Sarabun New"/>
        </w:rPr>
        <w:t xml:space="preserve">,000 </w:t>
      </w:r>
      <w:r w:rsidRPr="004F6B9A">
        <w:rPr>
          <w:rFonts w:ascii="TH Sarabun New" w:hAnsi="TH Sarabun New" w:cs="TH Sarabun New"/>
          <w:cs/>
        </w:rPr>
        <w:t>บาท</w: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 w:rsidRPr="004F6B9A">
        <w:rPr>
          <w:rFonts w:ascii="TH Sarabun New" w:hAnsi="TH Sarabun New" w:cs="TH Sarabun New"/>
          <w:cs/>
        </w:rPr>
        <w:t xml:space="preserve">    โดยแบ่งเป็น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  <w:cs/>
        </w:rPr>
        <w:t xml:space="preserve">  </w:t>
      </w:r>
      <w:r>
        <w:rPr>
          <w:rFonts w:ascii="TH Sarabun New" w:hAnsi="TH Sarabun New" w:cs="TH Sarabun New" w:hint="cs"/>
          <w:cs/>
        </w:rPr>
        <w:t>งบ</w:t>
      </w:r>
      <w:r w:rsidRPr="004F6B9A">
        <w:rPr>
          <w:rFonts w:ascii="TH Sarabun New" w:hAnsi="TH Sarabun New" w:cs="TH Sarabun New"/>
          <w:cs/>
        </w:rPr>
        <w:t>อุดหนุนรายหัว</w:t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จำนวน...........................บาท</w: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</w:t>
      </w:r>
      <w:r>
        <w:rPr>
          <w:rFonts w:ascii="TH Sarabun New" w:hAnsi="TH Sarabun New" w:cs="TH Sarabun New" w:hint="cs"/>
          <w:cs/>
        </w:rPr>
        <w:t xml:space="preserve"> งบพัฒนาผู้เรียน</w:t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</w:rPr>
        <w:t xml:space="preserve"> </w:t>
      </w:r>
      <w:r w:rsidRPr="004F6B9A">
        <w:rPr>
          <w:rFonts w:ascii="TH Sarabun New" w:hAnsi="TH Sarabun New" w:cs="TH Sarabun New"/>
        </w:rPr>
        <w:sym w:font="Wingdings 2" w:char="F0A3"/>
      </w:r>
      <w:r>
        <w:rPr>
          <w:rFonts w:ascii="TH Sarabun New" w:hAnsi="TH Sarabun New" w:cs="TH Sarabun New"/>
        </w:rPr>
        <w:t xml:space="preserve">  </w:t>
      </w:r>
      <w:r>
        <w:rPr>
          <w:rFonts w:ascii="TH Sarabun New" w:hAnsi="TH Sarabun New" w:cs="TH Sarabun New" w:hint="cs"/>
          <w:cs/>
        </w:rPr>
        <w:t>เงิน บ.ก.ศ.</w:t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>จำนวน...........................บาท</w:t>
      </w: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u w:val="dotted"/>
        </w:rPr>
      </w:pPr>
      <w:r>
        <w:rPr>
          <w:rFonts w:ascii="TH Sarabun New" w:hAnsi="TH Sarabun New" w:cs="TH Sarabun New"/>
        </w:rPr>
        <w:tab/>
      </w:r>
      <w:r>
        <w:rPr>
          <w:rFonts w:ascii="TH Sarabun New" w:hAnsi="TH Sarabun New" w:cs="TH Sarabun New"/>
        </w:rPr>
        <w:tab/>
        <w:t xml:space="preserve"> </w:t>
      </w:r>
      <w:r>
        <w:rPr>
          <w:rFonts w:ascii="TH Sarabun New" w:hAnsi="TH Sarabun New" w:cs="TH Sarabun New"/>
        </w:rPr>
        <w:sym w:font="Wingdings 2" w:char="F052"/>
      </w:r>
      <w:r>
        <w:rPr>
          <w:rFonts w:ascii="TH Sarabun New" w:hAnsi="TH Sarabun New" w:cs="TH Sarabun New"/>
        </w:rPr>
        <w:t xml:space="preserve">  </w:t>
      </w:r>
      <w:r w:rsidRPr="004F6B9A">
        <w:rPr>
          <w:rFonts w:ascii="TH Sarabun New" w:hAnsi="TH Sarabun New" w:cs="TH Sarabun New"/>
          <w:cs/>
        </w:rPr>
        <w:t xml:space="preserve">งบประมาณอื่น </w:t>
      </w:r>
      <w:r w:rsidR="007C0EBB">
        <w:rPr>
          <w:rFonts w:ascii="TH Sarabun New" w:hAnsi="TH Sarabun New" w:cs="TH Sarabun New" w:hint="cs"/>
          <w:cs/>
        </w:rPr>
        <w:t xml:space="preserve">เงินรายได้ </w:t>
      </w:r>
      <w:r w:rsidR="007C0EBB">
        <w:rPr>
          <w:rFonts w:ascii="TH Sarabun New" w:hAnsi="TH Sarabun New" w:cs="TH Sarabun New" w:hint="cs"/>
          <w:cs/>
        </w:rPr>
        <w:tab/>
      </w:r>
      <w:r w:rsidR="007C0EBB">
        <w:rPr>
          <w:rFonts w:ascii="TH Sarabun New" w:hAnsi="TH Sarabun New" w:cs="TH Sarabun New"/>
          <w:cs/>
        </w:rPr>
        <w:tab/>
      </w:r>
      <w:r w:rsidRPr="004F6B9A">
        <w:rPr>
          <w:rFonts w:ascii="TH Sarabun New" w:hAnsi="TH Sarabun New" w:cs="TH Sarabun New"/>
          <w:cs/>
        </w:rPr>
        <w:tab/>
        <w:t>จำนวน</w:t>
      </w:r>
      <w:r>
        <w:rPr>
          <w:rFonts w:ascii="TH Sarabun New" w:hAnsi="TH Sarabun New" w:cs="TH Sarabun New" w:hint="cs"/>
          <w:cs/>
        </w:rPr>
        <w:t xml:space="preserve">       100,000   </w:t>
      </w:r>
      <w:r w:rsidRPr="004F6B9A">
        <w:rPr>
          <w:rFonts w:ascii="TH Sarabun New" w:hAnsi="TH Sarabun New" w:cs="TH Sarabun New"/>
          <w:cs/>
        </w:rPr>
        <w:t>บา</w:t>
      </w:r>
      <w:r>
        <w:rPr>
          <w:rFonts w:ascii="TH Sarabun New" w:hAnsi="TH Sarabun New" w:cs="TH Sarabun New" w:hint="cs"/>
          <w:cs/>
        </w:rPr>
        <w:t>ท</w:t>
      </w:r>
      <w:r w:rsidRPr="004F6B9A">
        <w:rPr>
          <w:rFonts w:ascii="TH Sarabun New" w:hAnsi="TH Sarabun New" w:cs="TH Sarabun New"/>
          <w:cs/>
        </w:rPr>
        <w:t xml:space="preserve">       </w:t>
      </w:r>
    </w:p>
    <w:p w:rsidR="001B618C" w:rsidRPr="004B3D43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sz w:val="22"/>
          <w:szCs w:val="22"/>
          <w:u w:val="dotted"/>
        </w:rPr>
      </w:pPr>
    </w:p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</w:rPr>
      </w:pPr>
      <w:r>
        <w:rPr>
          <w:rFonts w:ascii="TH Sarabun New" w:hAnsi="TH Sarabun New" w:cs="TH Sarabun New" w:hint="cs"/>
          <w:b/>
          <w:bCs/>
          <w:cs/>
        </w:rPr>
        <w:t>9</w:t>
      </w:r>
      <w:r w:rsidRPr="000451DF">
        <w:rPr>
          <w:rFonts w:ascii="TH Sarabun New" w:hAnsi="TH Sarabun New" w:cs="TH Sarabun New"/>
          <w:b/>
          <w:bCs/>
          <w:cs/>
        </w:rPr>
        <w:t>. การ</w:t>
      </w:r>
      <w:r w:rsidRPr="004F6B9A">
        <w:rPr>
          <w:rFonts w:ascii="TH Sarabun New" w:hAnsi="TH Sarabun New" w:cs="TH Sarabun New"/>
          <w:b/>
          <w:bCs/>
          <w:cs/>
        </w:rPr>
        <w:t>ติดตามและประเมินผล</w:t>
      </w:r>
    </w:p>
    <w:tbl>
      <w:tblPr>
        <w:tblW w:w="96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108"/>
        <w:gridCol w:w="2040"/>
        <w:gridCol w:w="2640"/>
        <w:gridCol w:w="1846"/>
      </w:tblGrid>
      <w:tr w:rsidR="001B618C" w:rsidRPr="004F6B9A" w:rsidTr="00D7179D">
        <w:tc>
          <w:tcPr>
            <w:tcW w:w="3108" w:type="dxa"/>
            <w:tcBorders>
              <w:bottom w:val="single" w:sz="4" w:space="0" w:color="auto"/>
            </w:tcBorders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ตัวชี้วัดความสำเร็จ</w:t>
            </w:r>
          </w:p>
        </w:tc>
        <w:tc>
          <w:tcPr>
            <w:tcW w:w="2040" w:type="dxa"/>
            <w:tcBorders>
              <w:bottom w:val="single" w:sz="4" w:space="0" w:color="auto"/>
            </w:tcBorders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วิธีวัดและประเมินผล</w:t>
            </w:r>
          </w:p>
        </w:tc>
        <w:tc>
          <w:tcPr>
            <w:tcW w:w="2640" w:type="dxa"/>
            <w:tcBorders>
              <w:bottom w:val="single" w:sz="4" w:space="0" w:color="auto"/>
            </w:tcBorders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เครื่องมือวัดและประเมินผล</w:t>
            </w:r>
          </w:p>
        </w:tc>
        <w:tc>
          <w:tcPr>
            <w:tcW w:w="1846" w:type="dxa"/>
            <w:tcBorders>
              <w:bottom w:val="single" w:sz="4" w:space="0" w:color="auto"/>
            </w:tcBorders>
          </w:tcPr>
          <w:p w:rsidR="001B618C" w:rsidRPr="008956D6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8956D6">
              <w:rPr>
                <w:rFonts w:ascii="TH Sarabun New" w:hAnsi="TH Sarabun New" w:cs="TH Sarabun New"/>
                <w:b/>
                <w:bCs/>
                <w:cs/>
              </w:rPr>
              <w:t>ผู้รับผิดชอบ</w:t>
            </w:r>
          </w:p>
        </w:tc>
      </w:tr>
      <w:tr w:rsidR="001B618C" w:rsidRPr="004F6B9A" w:rsidTr="00D7179D">
        <w:tc>
          <w:tcPr>
            <w:tcW w:w="3108" w:type="dxa"/>
            <w:tcBorders>
              <w:bottom w:val="dotDash" w:sz="4" w:space="0" w:color="auto"/>
            </w:tcBorders>
          </w:tcPr>
          <w:p w:rsidR="001B618C" w:rsidRPr="00D7179D" w:rsidRDefault="00D7179D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b/>
                <w:bCs/>
                <w:sz w:val="40"/>
                <w:szCs w:val="40"/>
                <w:cs/>
              </w:rPr>
            </w:pPr>
            <w:r>
              <w:rPr>
                <w:rFonts w:ascii="TH Sarabun New" w:hAnsi="TH Sarabun New" w:cs="TH Sarabun New"/>
                <w:cs/>
              </w:rPr>
              <w:t>ผู้เรียน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EA334A">
              <w:rPr>
                <w:rFonts w:ascii="TH Sarabun New" w:hAnsi="TH Sarabun New" w:cs="TH Sarabun New" w:hint="cs"/>
                <w:cs/>
              </w:rPr>
              <w:t>ร้อยละ 80 มีความสามารถในการสื่อสารภาษาอังกฤษได้เหมาะสมตามเกณฑ์ของแต่ละระดับชั้น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B618C" w:rsidRPr="004F6B9A" w:rsidRDefault="001B618C" w:rsidP="007C0EBB">
            <w:pPr>
              <w:pStyle w:val="Subtitle"/>
              <w:spacing w:after="0"/>
              <w:ind w:right="-171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ทะเบียนการรับสมัคร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ใบสมัครเข้าร่วมทดสอบวิชาภาษาอังกฤษ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คณะครูกลุ่มสาระภาษาต่างประเทศ</w:t>
            </w:r>
          </w:p>
        </w:tc>
      </w:tr>
      <w:tr w:rsidR="001B618C" w:rsidRPr="004F6B9A" w:rsidTr="00D7179D">
        <w:tc>
          <w:tcPr>
            <w:tcW w:w="3108" w:type="dxa"/>
            <w:tcBorders>
              <w:bottom w:val="dotDash" w:sz="4" w:space="0" w:color="auto"/>
            </w:tcBorders>
          </w:tcPr>
          <w:p w:rsidR="001B618C" w:rsidRPr="004F6B9A" w:rsidRDefault="00D7179D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 w:rsidRPr="00EA334A">
              <w:rPr>
                <w:rFonts w:ascii="TH Sarabun New" w:hAnsi="TH Sarabun New" w:cs="TH Sarabun New"/>
                <w:cs/>
              </w:rPr>
              <w:t>ผู้เรียน</w:t>
            </w:r>
            <w:r w:rsidRPr="00EA334A">
              <w:rPr>
                <w:rFonts w:ascii="TH Sarabun New" w:hAnsi="TH Sarabun New" w:cs="TH Sarabun New" w:hint="cs"/>
                <w:cs/>
              </w:rPr>
              <w:t xml:space="preserve"> ร้อยละ </w:t>
            </w:r>
            <w:r>
              <w:rPr>
                <w:rFonts w:ascii="TH Sarabun New" w:hAnsi="TH Sarabun New" w:cs="TH Sarabun New" w:hint="cs"/>
                <w:cs/>
              </w:rPr>
              <w:t xml:space="preserve">   </w:t>
            </w:r>
            <w:r w:rsidRPr="00EA334A">
              <w:rPr>
                <w:rFonts w:ascii="TH Sarabun New" w:hAnsi="TH Sarabun New" w:cs="TH Sarabun New" w:hint="cs"/>
                <w:cs/>
              </w:rPr>
              <w:t xml:space="preserve">  </w:t>
            </w:r>
            <w:r w:rsidRPr="006261D4">
              <w:rPr>
                <w:rFonts w:ascii="TH Sarabun New" w:hAnsi="TH Sarabun New" w:cs="TH Sarabun New"/>
                <w:cs/>
              </w:rPr>
              <w:t>ในระดับชั้น ม.3 ที่มีผลการทดสอบระดับชาติ</w:t>
            </w:r>
            <w:r>
              <w:rPr>
                <w:rFonts w:ascii="TH Sarabun New" w:hAnsi="TH Sarabun New" w:cs="TH Sarabun New" w:hint="cs"/>
                <w:cs/>
              </w:rPr>
              <w:t xml:space="preserve"> </w:t>
            </w:r>
            <w:r w:rsidRPr="006261D4">
              <w:rPr>
                <w:rFonts w:ascii="TH Sarabun New" w:hAnsi="TH Sarabun New" w:cs="TH Sarabun New"/>
                <w:cs/>
              </w:rPr>
              <w:t>(</w:t>
            </w:r>
            <w:r w:rsidRPr="006261D4">
              <w:rPr>
                <w:rFonts w:ascii="TH Sarabun New" w:hAnsi="TH Sarabun New" w:cs="TH Sarabun New"/>
              </w:rPr>
              <w:t xml:space="preserve">O-NET) </w:t>
            </w:r>
            <w:r w:rsidRPr="006261D4">
              <w:rPr>
                <w:rFonts w:ascii="TH Sarabun New" w:hAnsi="TH Sarabun New" w:cs="TH Sarabun New"/>
                <w:cs/>
              </w:rPr>
              <w:t xml:space="preserve">มีค่า </w:t>
            </w:r>
            <w:r w:rsidRPr="006261D4">
              <w:rPr>
                <w:rFonts w:ascii="TH Sarabun New" w:hAnsi="TH Sarabun New" w:cs="TH Sarabun New"/>
              </w:rPr>
              <w:t xml:space="preserve">T-Score ≥ </w:t>
            </w:r>
            <w:r w:rsidRPr="006261D4">
              <w:rPr>
                <w:rFonts w:ascii="TH Sarabun New" w:hAnsi="TH Sarabun New" w:cs="TH Sarabun New"/>
                <w:cs/>
              </w:rPr>
              <w:t>40.00 ในแต่ละกลุ่มสาระ</w:t>
            </w:r>
            <w:r>
              <w:rPr>
                <w:rFonts w:ascii="TH Sarabun New" w:hAnsi="TH Sarabun New" w:cs="TH Sarabun New" w:hint="cs"/>
                <w:cs/>
              </w:rPr>
              <w:t>ภาษาต่างประเทศ</w:t>
            </w:r>
          </w:p>
        </w:tc>
        <w:tc>
          <w:tcPr>
            <w:tcW w:w="2040" w:type="dxa"/>
            <w:tcBorders>
              <w:bottom w:val="dotDash" w:sz="4" w:space="0" w:color="auto"/>
            </w:tcBorders>
          </w:tcPr>
          <w:p w:rsidR="001B618C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แบบทดสอบ</w:t>
            </w:r>
          </w:p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- แบสรุป/รายงาน/เกียรติบัตร/โล่รางวัล</w:t>
            </w:r>
          </w:p>
        </w:tc>
        <w:tc>
          <w:tcPr>
            <w:tcW w:w="2640" w:type="dxa"/>
            <w:tcBorders>
              <w:bottom w:val="dotDash" w:sz="4" w:space="0" w:color="auto"/>
            </w:tcBorders>
          </w:tcPr>
          <w:p w:rsidR="001B618C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แบบทดสอบ</w:t>
            </w:r>
          </w:p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-แบบประเมินความพึงพอใจ</w:t>
            </w:r>
          </w:p>
        </w:tc>
        <w:tc>
          <w:tcPr>
            <w:tcW w:w="1846" w:type="dxa"/>
            <w:tcBorders>
              <w:bottom w:val="dotDash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- คณะครูกลุ่มสาระภาษาต่างประเทศ</w:t>
            </w:r>
          </w:p>
        </w:tc>
      </w:tr>
    </w:tbl>
    <w:p w:rsidR="001B618C" w:rsidRPr="004F6B9A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</w:p>
    <w:p w:rsidR="001B618C" w:rsidRDefault="001B618C" w:rsidP="001B618C">
      <w:pPr>
        <w:pStyle w:val="Subtitle"/>
        <w:spacing w:after="0"/>
        <w:jc w:val="left"/>
        <w:rPr>
          <w:rFonts w:ascii="TH Sarabun New" w:hAnsi="TH Sarabun New" w:cs="TH Sarabun New"/>
          <w:b/>
          <w:bCs/>
        </w:rPr>
      </w:pPr>
      <w:r>
        <w:rPr>
          <w:rFonts w:ascii="TH Sarabun New" w:hAnsi="TH Sarabun New" w:cs="TH Sarabun New" w:hint="cs"/>
          <w:b/>
          <w:bCs/>
          <w:cs/>
        </w:rPr>
        <w:t>10</w:t>
      </w:r>
      <w:r w:rsidRPr="004F6B9A">
        <w:rPr>
          <w:rFonts w:ascii="TH Sarabun New" w:hAnsi="TH Sarabun New" w:cs="TH Sarabun New"/>
          <w:b/>
          <w:bCs/>
          <w:cs/>
        </w:rPr>
        <w:t>.  ผลที่คาดว่าจะได้รับ</w:t>
      </w:r>
    </w:p>
    <w:p w:rsidR="001B618C" w:rsidRPr="00A7657F" w:rsidRDefault="001B618C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  <w:cs/>
        </w:rPr>
      </w:pPr>
      <w:r>
        <w:rPr>
          <w:rFonts w:ascii="TH Sarabun New" w:hAnsi="TH Sarabun New" w:cs="TH Sarabun New" w:hint="cs"/>
          <w:cs/>
        </w:rPr>
        <w:t xml:space="preserve">1.  </w:t>
      </w:r>
      <w:r w:rsidRPr="00A7657F">
        <w:rPr>
          <w:rFonts w:ascii="TH Sarabun New" w:hAnsi="TH Sarabun New" w:cs="TH Sarabun New" w:hint="cs"/>
          <w:cs/>
        </w:rPr>
        <w:t>ผู้เรียนมี</w:t>
      </w:r>
      <w:r w:rsidRPr="00A7657F">
        <w:rPr>
          <w:rFonts w:ascii="TH Sarabun New" w:hAnsi="TH Sarabun New" w:cs="TH Sarabun New"/>
          <w:cs/>
        </w:rPr>
        <w:t>ความสามารถในกา</w:t>
      </w:r>
      <w:r w:rsidRPr="00A7657F">
        <w:rPr>
          <w:rFonts w:ascii="TH Sarabun New" w:hAnsi="TH Sarabun New" w:cs="TH Sarabun New" w:hint="cs"/>
          <w:cs/>
        </w:rPr>
        <w:t>รสื่อสารภาษาอังกฤษได้เหมาะสมตามเกณฑ์ของแต่ละระดับชั้น</w:t>
      </w:r>
    </w:p>
    <w:p w:rsidR="001B618C" w:rsidRPr="00A7657F" w:rsidRDefault="001B618C" w:rsidP="00D7179D">
      <w:pPr>
        <w:pStyle w:val="Subtitle"/>
        <w:spacing w:after="0"/>
        <w:ind w:left="426"/>
        <w:jc w:val="left"/>
        <w:rPr>
          <w:rFonts w:ascii="TH Sarabun New" w:hAnsi="TH Sarabun New" w:cs="TH Sarabun New"/>
          <w:cs/>
        </w:rPr>
      </w:pPr>
      <w:r w:rsidRPr="00A7657F">
        <w:rPr>
          <w:rFonts w:ascii="TH Sarabun New" w:hAnsi="TH Sarabun New" w:cs="TH Sarabun New" w:hint="cs"/>
          <w:cs/>
        </w:rPr>
        <w:t>2. เพื่อพัฒนาผลการทดสอบระดับชาติ</w:t>
      </w:r>
      <w:r>
        <w:rPr>
          <w:rFonts w:ascii="TH Sarabun New" w:hAnsi="TH Sarabun New" w:cs="TH Sarabun New" w:hint="cs"/>
          <w:cs/>
        </w:rPr>
        <w:t xml:space="preserve"> </w:t>
      </w:r>
      <w:r w:rsidRPr="00A7657F">
        <w:rPr>
          <w:rFonts w:ascii="TH Sarabun New" w:hAnsi="TH Sarabun New" w:cs="TH Sarabun New"/>
          <w:cs/>
        </w:rPr>
        <w:t>(</w:t>
      </w:r>
      <w:r w:rsidRPr="00A7657F">
        <w:rPr>
          <w:rFonts w:ascii="TH Sarabun New" w:hAnsi="TH Sarabun New" w:cs="TH Sarabun New"/>
        </w:rPr>
        <w:t>O-NET)</w:t>
      </w:r>
      <w:r w:rsidRPr="00A7657F">
        <w:rPr>
          <w:rFonts w:ascii="TH Sarabun New" w:hAnsi="TH Sarabun New" w:cs="TH Sarabun New" w:hint="cs"/>
          <w:cs/>
        </w:rPr>
        <w:t xml:space="preserve"> ของผู้เรีย</w:t>
      </w:r>
      <w:r>
        <w:rPr>
          <w:rFonts w:ascii="TH Sarabun New" w:hAnsi="TH Sarabun New" w:cs="TH Sarabun New" w:hint="cs"/>
          <w:cs/>
        </w:rPr>
        <w:t>นในรายวิชาภาษาอังกฤษ</w:t>
      </w:r>
    </w:p>
    <w:p w:rsidR="001B618C" w:rsidRPr="001B618C" w:rsidRDefault="001B618C" w:rsidP="007C0EBB">
      <w:pPr>
        <w:pStyle w:val="Subtitle"/>
        <w:spacing w:after="0"/>
        <w:ind w:firstLine="426"/>
        <w:jc w:val="left"/>
        <w:rPr>
          <w:rFonts w:ascii="TH Sarabun New" w:hAnsi="TH Sarabun New" w:cs="TH Sarabun New"/>
          <w:lang w:val="en-GB"/>
        </w:rPr>
        <w:sectPr w:rsidR="001B618C" w:rsidRPr="001B618C" w:rsidSect="00686036">
          <w:headerReference w:type="default" r:id="rId7"/>
          <w:pgSz w:w="11906" w:h="16838" w:code="9"/>
          <w:pgMar w:top="851" w:right="1134" w:bottom="851" w:left="1474" w:header="720" w:footer="720" w:gutter="0"/>
          <w:pgNumType w:start="745"/>
          <w:cols w:space="720"/>
          <w:docGrid w:linePitch="360"/>
        </w:sectPr>
      </w:pPr>
      <w:r>
        <w:rPr>
          <w:rFonts w:ascii="TH Sarabun New" w:hAnsi="TH Sarabun New" w:cs="TH Sarabun New" w:hint="cs"/>
          <w:cs/>
        </w:rPr>
        <w:t xml:space="preserve">3. </w:t>
      </w:r>
      <w:r w:rsidRPr="00A9278C">
        <w:rPr>
          <w:rFonts w:ascii="TH Sarabun New" w:hAnsi="TH Sarabun New" w:cs="TH Sarabun New" w:hint="cs"/>
          <w:cs/>
        </w:rPr>
        <w:t>นักเรียนโรงเรียนอยุธยาวิทยาลัยระดับชั้น</w:t>
      </w:r>
      <w:r>
        <w:rPr>
          <w:rFonts w:ascii="TH Sarabun New" w:hAnsi="TH Sarabun New" w:cs="TH Sarabun New" w:hint="cs"/>
          <w:cs/>
        </w:rPr>
        <w:t xml:space="preserve">มัธยมศึกษาปีที่ </w:t>
      </w:r>
      <w:r w:rsidRPr="00A9278C">
        <w:rPr>
          <w:rFonts w:ascii="TH Sarabun New" w:hAnsi="TH Sarabun New" w:cs="TH Sarabun New" w:hint="cs"/>
          <w:cs/>
        </w:rPr>
        <w:t xml:space="preserve">1-3 </w:t>
      </w:r>
      <w:r>
        <w:rPr>
          <w:rFonts w:ascii="TH Sarabun New" w:hAnsi="TH Sarabun New" w:cs="TH Sarabun New" w:hint="cs"/>
          <w:cs/>
        </w:rPr>
        <w:t>และนักเรียนระดับประถมศึกษา  ปีที่ 1-3 ของโรงเรียนในจังหวัดพระนครศรีอยุธยา และจังหวัดใกล้เคียงสนใจเข้าร่วมทดสอบภาษาอังกฤษ จำนวน 1,00</w:t>
      </w:r>
      <w:r w:rsidR="003B39F1">
        <w:rPr>
          <w:rFonts w:ascii="TH Sarabun New" w:hAnsi="TH Sarabun New" w:cs="TH Sarabun New"/>
        </w:rPr>
        <w:t>0</w:t>
      </w:r>
    </w:p>
    <w:tbl>
      <w:tblPr>
        <w:tblpPr w:leftFromText="180" w:rightFromText="180" w:vertAnchor="page" w:horzAnchor="margin" w:tblpXSpec="center" w:tblpY="1306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4390"/>
        <w:gridCol w:w="4784"/>
      </w:tblGrid>
      <w:tr w:rsidR="00686036" w:rsidRPr="001B618C" w:rsidTr="005643CC">
        <w:tc>
          <w:tcPr>
            <w:tcW w:w="4390" w:type="dxa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lastRenderedPageBreak/>
              <w:t>ผู้เสนอ</w:t>
            </w:r>
            <w:r w:rsidRPr="001B61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  <w:tc>
          <w:tcPr>
            <w:tcW w:w="4784" w:type="dxa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ผู้ตรวจ</w:t>
            </w:r>
            <w:r w:rsidRPr="001B61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กิจกรรม</w:t>
            </w:r>
          </w:p>
        </w:tc>
      </w:tr>
      <w:tr w:rsidR="00686036" w:rsidRPr="001B618C" w:rsidTr="005643CC">
        <w:trPr>
          <w:trHeight w:val="1126"/>
        </w:trPr>
        <w:tc>
          <w:tcPr>
            <w:tcW w:w="4390" w:type="dxa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นางวรากร  นัยพร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ตำแหน่ง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 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>ครู</w:t>
            </w:r>
          </w:p>
        </w:tc>
        <w:tc>
          <w:tcPr>
            <w:tcW w:w="4784" w:type="dxa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นางมาลัย ยิ่งมานะ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เจ้าหน้าที่แผนงานกลุ่มสาระ</w:t>
            </w:r>
            <w:r>
              <w:rPr>
                <w:rFonts w:ascii="TH Sarabun New" w:hAnsi="TH Sarabun New" w:cs="TH Sarabun New" w:hint="cs"/>
                <w:sz w:val="32"/>
                <w:szCs w:val="32"/>
                <w:cs/>
              </w:rPr>
              <w:t xml:space="preserve">ฯ 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ภาษาต่างประเทศ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หัวหน้าโครงการหลัก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นางรัชนา  แสงเปล่งปลั่ง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หัวหน้า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กลุ่ม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งาน/ฝ่าย กลุ่มบริหารงานวิชาการ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ผู้เห็นชอบโครงการ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นายอนันต์  มีพจนา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งานกลุ่มบริหารงานวิชาการ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หัวหน้างานแผนงาน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ลงชื่อ.................................................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(นา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ยสรรพสิทธิ์  โกศล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หัวหน้างาน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นโยบายและ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แผนงาน</w:t>
            </w:r>
            <w:r w:rsidRPr="001B618C">
              <w:rPr>
                <w:rFonts w:ascii="TH Sarabun New" w:hAnsi="TH Sarabun New" w:cs="TH Sarabun New"/>
                <w:sz w:val="32"/>
                <w:szCs w:val="32"/>
              </w:rPr>
              <w:t xml:space="preserve">    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 w:hint="cs"/>
                <w:b/>
                <w:bCs/>
                <w:sz w:val="32"/>
                <w:szCs w:val="32"/>
                <w:cs/>
              </w:rPr>
              <w:t>ผู้ตรวจสอบงบประมาณ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(นาย</w:t>
            </w:r>
            <w:r w:rsidRPr="001B618C">
              <w:rPr>
                <w:rFonts w:ascii="TH Sarabun New" w:hAnsi="TH Sarabun New" w:cs="TH Sarabun New" w:hint="cs"/>
                <w:sz w:val="32"/>
                <w:szCs w:val="32"/>
                <w:cs/>
              </w:rPr>
              <w:t>สมใจ  พัฒน์วิชัยโชติ</w:t>
            </w: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รองผู้อำนวยการกลุ่มบริหารงบประมาณ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</w:pPr>
            <w:r w:rsidRPr="001B618C">
              <w:rPr>
                <w:rFonts w:ascii="TH Sarabun New" w:hAnsi="TH Sarabun New" w:cs="TH Sarabun New"/>
                <w:b/>
                <w:bCs/>
                <w:sz w:val="32"/>
                <w:szCs w:val="32"/>
                <w:cs/>
              </w:rPr>
              <w:t>ผู้อนุมัติโครงการ</w:t>
            </w:r>
          </w:p>
        </w:tc>
      </w:tr>
      <w:tr w:rsidR="00686036" w:rsidRPr="001B618C" w:rsidTr="005643CC">
        <w:trPr>
          <w:trHeight w:val="277"/>
        </w:trPr>
        <w:tc>
          <w:tcPr>
            <w:tcW w:w="9174" w:type="dxa"/>
            <w:gridSpan w:val="2"/>
          </w:tcPr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    )  อนุมัติ               (    )  ไม่อนุมัติ</w:t>
            </w:r>
          </w:p>
          <w:p w:rsidR="00686036" w:rsidRPr="007C0EBB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16"/>
                <w:szCs w:val="16"/>
              </w:rPr>
            </w:pP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ลงชื่อ .........................................................</w:t>
            </w:r>
          </w:p>
          <w:p w:rsidR="00686036" w:rsidRPr="001B618C" w:rsidRDefault="00686036" w:rsidP="005643CC">
            <w:pPr>
              <w:tabs>
                <w:tab w:val="center" w:pos="4156"/>
                <w:tab w:val="left" w:pos="7110"/>
              </w:tabs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(นายวรากร  รื่นกมล)</w:t>
            </w:r>
          </w:p>
          <w:p w:rsidR="00686036" w:rsidRPr="001B618C" w:rsidRDefault="00686036" w:rsidP="005643CC">
            <w:pPr>
              <w:spacing w:after="0" w:line="240" w:lineRule="auto"/>
              <w:jc w:val="center"/>
              <w:rPr>
                <w:rFonts w:ascii="TH Sarabun New" w:hAnsi="TH Sarabun New" w:cs="TH Sarabun New"/>
                <w:sz w:val="32"/>
                <w:szCs w:val="32"/>
              </w:rPr>
            </w:pPr>
            <w:r w:rsidRPr="001B618C">
              <w:rPr>
                <w:rFonts w:ascii="TH Sarabun New" w:hAnsi="TH Sarabun New" w:cs="TH Sarabun New"/>
                <w:sz w:val="32"/>
                <w:szCs w:val="32"/>
                <w:cs/>
              </w:rPr>
              <w:t>ผู้อำนวยการโรงเรียนอยุธยาวิทยาลัย</w:t>
            </w:r>
          </w:p>
        </w:tc>
      </w:tr>
    </w:tbl>
    <w:p w:rsidR="00686036" w:rsidRPr="00686036" w:rsidRDefault="00686036" w:rsidP="00D7179D">
      <w:pPr>
        <w:pStyle w:val="Subtitle"/>
        <w:spacing w:after="0"/>
        <w:rPr>
          <w:rFonts w:ascii="TH Sarabun New" w:hAnsi="TH Sarabun New" w:cs="TH Sarabun New"/>
          <w:b/>
          <w:bCs/>
          <w:color w:val="000000"/>
        </w:rPr>
      </w:pPr>
    </w:p>
    <w:p w:rsidR="00D7179D" w:rsidRPr="004F6B9A" w:rsidRDefault="00D7179D" w:rsidP="00D7179D">
      <w:pPr>
        <w:pStyle w:val="Subtitle"/>
        <w:spacing w:after="0"/>
        <w:rPr>
          <w:rFonts w:ascii="TH Sarabun New" w:hAnsi="TH Sarabun New" w:cs="TH Sarabun New"/>
          <w:b/>
          <w:bCs/>
          <w:sz w:val="28"/>
          <w:szCs w:val="28"/>
        </w:rPr>
      </w:pPr>
      <w:r>
        <w:rPr>
          <w:rFonts w:ascii="TH Sarabun New" w:hAnsi="TH Sarabun New" w:cs="TH Sarabun New" w:hint="cs"/>
          <w:b/>
          <w:bCs/>
          <w:color w:val="000000"/>
          <w:cs/>
        </w:rPr>
        <w:lastRenderedPageBreak/>
        <w:t>ประมาณการงบประมาณที่ใช้</w:t>
      </w:r>
    </w:p>
    <w:p w:rsidR="00D7179D" w:rsidRPr="004F6B9A" w:rsidRDefault="00D7179D" w:rsidP="00D7179D">
      <w:pPr>
        <w:pStyle w:val="Subtitle"/>
        <w:spacing w:after="0"/>
        <w:rPr>
          <w:rFonts w:ascii="TH Sarabun New" w:hAnsi="TH Sarabun New" w:cs="TH Sarabun New"/>
          <w:b/>
          <w:bCs/>
          <w:cs/>
        </w:rPr>
      </w:pPr>
      <w:r>
        <w:rPr>
          <w:rFonts w:ascii="TH Sarabun New" w:hAnsi="TH Sarabun New" w:cs="TH Sarabun New" w:hint="cs"/>
          <w:b/>
          <w:bCs/>
          <w:cs/>
        </w:rPr>
        <w:t>ชื่อ</w:t>
      </w:r>
      <w:r w:rsidR="007C0EBB">
        <w:rPr>
          <w:rFonts w:ascii="TH Sarabun New" w:hAnsi="TH Sarabun New" w:cs="TH Sarabun New" w:hint="cs"/>
          <w:b/>
          <w:bCs/>
          <w:cs/>
        </w:rPr>
        <w:t xml:space="preserve"> </w:t>
      </w:r>
      <w:r w:rsidRPr="004F6B9A">
        <w:rPr>
          <w:rFonts w:ascii="TH Sarabun New" w:hAnsi="TH Sarabun New" w:cs="TH Sarabun New"/>
          <w:b/>
          <w:bCs/>
          <w:cs/>
        </w:rPr>
        <w:t>กิจกรรม</w:t>
      </w:r>
      <w:r>
        <w:rPr>
          <w:rFonts w:ascii="TH Sarabun New" w:hAnsi="TH Sarabun New" w:cs="TH Sarabun New" w:hint="cs"/>
          <w:b/>
          <w:bCs/>
          <w:cs/>
        </w:rPr>
        <w:t>การทดสอบความสามารถด้านภาษาอังกฤษ</w:t>
      </w:r>
    </w:p>
    <w:p w:rsidR="00D7179D" w:rsidRPr="004F6B9A" w:rsidRDefault="00D7179D" w:rsidP="00D7179D">
      <w:pPr>
        <w:pStyle w:val="Subtitle"/>
        <w:spacing w:after="0"/>
        <w:rPr>
          <w:rFonts w:ascii="TH Sarabun New" w:hAnsi="TH Sarabun New" w:cs="TH Sarabun New"/>
          <w:b/>
          <w:bCs/>
          <w:u w:val="dotted"/>
          <w:cs/>
        </w:rPr>
      </w:pPr>
      <w:r w:rsidRPr="004F6B9A">
        <w:rPr>
          <w:rFonts w:ascii="TH Sarabun New" w:hAnsi="TH Sarabun New" w:cs="TH Sarabun New"/>
          <w:b/>
          <w:bCs/>
          <w:cs/>
        </w:rPr>
        <w:t>กลุ่ม</w:t>
      </w:r>
      <w:r w:rsidR="007C0EBB">
        <w:rPr>
          <w:rFonts w:ascii="TH Sarabun New" w:hAnsi="TH Sarabun New" w:cs="TH Sarabun New" w:hint="cs"/>
          <w:b/>
          <w:bCs/>
          <w:cs/>
        </w:rPr>
        <w:t>สาระการเรียนรู้ภาษาต่างประเทศ</w:t>
      </w:r>
    </w:p>
    <w:p w:rsidR="001B618C" w:rsidRPr="00D7179D" w:rsidRDefault="001B618C" w:rsidP="00D7179D">
      <w:pPr>
        <w:pStyle w:val="Subtitle"/>
        <w:spacing w:after="0"/>
        <w:jc w:val="left"/>
        <w:rPr>
          <w:rFonts w:ascii="TH Sarabun New" w:hAnsi="TH Sarabun New" w:cs="TH Sarabun New"/>
          <w:b/>
          <w:bCs/>
          <w:color w:val="000000"/>
          <w:sz w:val="24"/>
          <w:szCs w:val="24"/>
        </w:rPr>
      </w:pPr>
    </w:p>
    <w:tbl>
      <w:tblPr>
        <w:tblW w:w="9924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567"/>
        <w:gridCol w:w="4739"/>
        <w:gridCol w:w="847"/>
        <w:gridCol w:w="1077"/>
        <w:gridCol w:w="993"/>
        <w:gridCol w:w="1701"/>
      </w:tblGrid>
      <w:tr w:rsidR="001B618C" w:rsidRPr="004F6B9A" w:rsidTr="00D7179D">
        <w:trPr>
          <w:trHeight w:val="7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ที่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รายการ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จำนวน</w:t>
            </w:r>
            <w:r w:rsidRPr="00C668F7">
              <w:rPr>
                <w:rFonts w:ascii="TH Sarabun New" w:hAnsi="TH Sarabun New" w:cs="TH Sarabun New" w:hint="cs"/>
                <w:b/>
                <w:bCs/>
                <w:cs/>
              </w:rPr>
              <w:t>หน่วย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ราคา</w:t>
            </w:r>
          </w:p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ต่อหน่วย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รวม</w:t>
            </w:r>
          </w:p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C668F7">
              <w:rPr>
                <w:rFonts w:ascii="TH Sarabun New" w:hAnsi="TH Sarabun New" w:cs="TH Sarabun New"/>
                <w:b/>
                <w:bCs/>
                <w:cs/>
              </w:rPr>
              <w:t>เป็นเงิน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C668F7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  <w: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ประเภทของงบประมาณที่ใช้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CC381C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color w:val="FF0000"/>
              </w:rPr>
            </w:pPr>
            <w:r w:rsidRPr="00995BE2">
              <w:rPr>
                <w:rFonts w:ascii="TH Sarabun New" w:hAnsi="TH Sarabun New" w:cs="TH Sarabun New" w:hint="cs"/>
                <w:cs/>
              </w:rPr>
              <w:t>1.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กระดาษสำหรับสำเนาข้อสอบ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และค่ากระดาษคำตอบ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150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4,500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โล่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ใบเกียรติบัตร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 xml:space="preserve">ป้าย </w:t>
            </w:r>
            <w:r>
              <w:rPr>
                <w:rFonts w:ascii="TH Sarabun New" w:hAnsi="TH Sarabun New" w:cs="TH Sarabun New"/>
              </w:rPr>
              <w:t>vinyl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2,500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5.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ค่าอาหารและอาหารว่าง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4,200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ค่าตอบแทนกรรมการคุมสอบ ,แม่บ้าน</w:t>
            </w:r>
            <w:r>
              <w:rPr>
                <w:rFonts w:ascii="TH Sarabun New" w:hAnsi="TH Sarabun New" w:cs="TH Sarabun New"/>
              </w:rPr>
              <w:t xml:space="preserve"> </w:t>
            </w:r>
            <w:r>
              <w:rPr>
                <w:rFonts w:ascii="TH Sarabun New" w:hAnsi="TH Sarabun New" w:cs="TH Sarabun New" w:hint="cs"/>
                <w:cs/>
              </w:rPr>
              <w:t>และสถานที่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40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12,000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7.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ค่าจัดทำและ จัดส่งเอกสาร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70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45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3,150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/>
              </w:rPr>
              <w:t>8.</w:t>
            </w:r>
          </w:p>
        </w:tc>
        <w:tc>
          <w:tcPr>
            <w:tcW w:w="47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B618C" w:rsidRPr="004F6B9A" w:rsidRDefault="001B618C" w:rsidP="00D7179D">
            <w:pPr>
              <w:pStyle w:val="Subtitle"/>
              <w:spacing w:after="0"/>
              <w:jc w:val="left"/>
              <w:rPr>
                <w:rFonts w:ascii="TH Sarabun New" w:hAnsi="TH Sarabun New" w:cs="TH Sarabun New"/>
                <w:cs/>
              </w:rPr>
            </w:pPr>
            <w:r>
              <w:rPr>
                <w:rFonts w:ascii="TH Sarabun New" w:hAnsi="TH Sarabun New" w:cs="TH Sarabun New" w:hint="cs"/>
                <w:cs/>
              </w:rPr>
              <w:t>ค่าถ่ายเอกสาร + ทำเล่มรายงานสรุปโครงการ</w:t>
            </w:r>
          </w:p>
        </w:tc>
        <w:tc>
          <w:tcPr>
            <w:tcW w:w="84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3</w:t>
            </w:r>
          </w:p>
        </w:tc>
        <w:tc>
          <w:tcPr>
            <w:tcW w:w="10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200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600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4F6B9A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  <w:tr w:rsidR="001B618C" w:rsidRPr="004F6B9A" w:rsidTr="00D7179D">
        <w:trPr>
          <w:trHeight w:val="360"/>
        </w:trPr>
        <w:tc>
          <w:tcPr>
            <w:tcW w:w="723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 w:rsidRPr="00995BE2">
              <w:rPr>
                <w:rFonts w:ascii="TH Sarabun New" w:hAnsi="TH Sarabun New" w:cs="TH Sarabun New"/>
                <w:b/>
                <w:bCs/>
                <w:cs/>
              </w:rPr>
              <w:t>รวมเงิน  (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สามหมื่น</w:t>
            </w:r>
            <w:r w:rsidR="00D7179D">
              <w:rPr>
                <w:rFonts w:ascii="TH Sarabun New" w:hAnsi="TH Sarabun New" w:cs="TH Sarabun New" w:hint="cs"/>
                <w:b/>
                <w:bCs/>
                <w:cs/>
              </w:rPr>
              <w:t>สองพันสี่</w:t>
            </w:r>
            <w:r>
              <w:rPr>
                <w:rFonts w:ascii="TH Sarabun New" w:hAnsi="TH Sarabun New" w:cs="TH Sarabun New" w:hint="cs"/>
                <w:b/>
                <w:bCs/>
                <w:cs/>
              </w:rPr>
              <w:t>ร้อยห้าสิบบาทถ้วน</w:t>
            </w:r>
            <w:r w:rsidRPr="00995BE2">
              <w:rPr>
                <w:rFonts w:ascii="TH Sarabun New" w:hAnsi="TH Sarabun New" w:cs="TH Sarabun New"/>
                <w:b/>
                <w:bCs/>
                <w:cs/>
              </w:rPr>
              <w:t>)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b/>
                <w:bCs/>
                <w:cs/>
              </w:rPr>
              <w:t>32,450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B618C" w:rsidRPr="00995BE2" w:rsidRDefault="001B618C" w:rsidP="00D7179D">
            <w:pPr>
              <w:pStyle w:val="Subtitle"/>
              <w:spacing w:after="0"/>
              <w:rPr>
                <w:rFonts w:ascii="TH Sarabun New" w:hAnsi="TH Sarabun New" w:cs="TH Sarabun New"/>
                <w:b/>
                <w:bCs/>
              </w:rPr>
            </w:pPr>
            <w:r>
              <w:rPr>
                <w:rFonts w:ascii="TH Sarabun New" w:hAnsi="TH Sarabun New" w:cs="TH Sarabun New" w:hint="cs"/>
                <w:cs/>
              </w:rPr>
              <w:t>เงินรายได้อื่น ๆ</w:t>
            </w:r>
          </w:p>
        </w:tc>
      </w:tr>
    </w:tbl>
    <w:p w:rsidR="001B618C" w:rsidRPr="004F6B9A" w:rsidRDefault="001B618C" w:rsidP="001B618C">
      <w:pPr>
        <w:spacing w:after="0" w:line="240" w:lineRule="auto"/>
        <w:rPr>
          <w:rFonts w:ascii="TH Sarabun New" w:hAnsi="TH Sarabun New" w:cs="TH Sarabun New"/>
        </w:rPr>
      </w:pPr>
    </w:p>
    <w:p w:rsidR="001B618C" w:rsidRPr="004F6B9A" w:rsidRDefault="001B618C" w:rsidP="001B618C">
      <w:pPr>
        <w:spacing w:after="0" w:line="240" w:lineRule="auto"/>
        <w:rPr>
          <w:rFonts w:ascii="TH Sarabun New" w:hAnsi="TH Sarabun New" w:cs="TH Sarabun New"/>
        </w:rPr>
      </w:pPr>
    </w:p>
    <w:p w:rsidR="001B618C" w:rsidRPr="004F6B9A" w:rsidRDefault="001B618C" w:rsidP="001B618C">
      <w:pPr>
        <w:spacing w:after="0" w:line="240" w:lineRule="auto"/>
        <w:rPr>
          <w:rFonts w:ascii="TH Sarabun New" w:hAnsi="TH Sarabun New" w:cs="TH Sarabun New"/>
        </w:rPr>
      </w:pPr>
    </w:p>
    <w:p w:rsidR="001B618C" w:rsidRDefault="001B618C" w:rsidP="001B618C"/>
    <w:p w:rsidR="001B618C" w:rsidRDefault="001B618C" w:rsidP="001B618C"/>
    <w:p w:rsidR="001B618C" w:rsidRDefault="001B618C" w:rsidP="001B618C"/>
    <w:p w:rsidR="001B618C" w:rsidRDefault="001B618C" w:rsidP="001B618C"/>
    <w:p w:rsidR="001B618C" w:rsidRDefault="001B618C" w:rsidP="007C0EBB">
      <w:pPr>
        <w:rPr>
          <w:rFonts w:hint="cs"/>
        </w:rPr>
      </w:pPr>
      <w:bookmarkStart w:id="0" w:name="_GoBack"/>
      <w:bookmarkEnd w:id="0"/>
    </w:p>
    <w:sectPr w:rsidR="001B618C" w:rsidSect="00D7179D">
      <w:pgSz w:w="11906" w:h="16838"/>
      <w:pgMar w:top="709" w:right="1133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A5BA3" w:rsidRDefault="000A5BA3" w:rsidP="00686036">
      <w:pPr>
        <w:spacing w:after="0" w:line="240" w:lineRule="auto"/>
      </w:pPr>
      <w:r>
        <w:separator/>
      </w:r>
    </w:p>
  </w:endnote>
  <w:endnote w:type="continuationSeparator" w:id="0">
    <w:p w:rsidR="000A5BA3" w:rsidRDefault="000A5BA3" w:rsidP="0068603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H Sarabun New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H SarabunPSK">
    <w:altName w:val="TH Sarabun New"/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A5BA3" w:rsidRDefault="000A5BA3" w:rsidP="00686036">
      <w:pPr>
        <w:spacing w:after="0" w:line="240" w:lineRule="auto"/>
      </w:pPr>
      <w:r>
        <w:separator/>
      </w:r>
    </w:p>
  </w:footnote>
  <w:footnote w:type="continuationSeparator" w:id="0">
    <w:p w:rsidR="000A5BA3" w:rsidRDefault="000A5BA3" w:rsidP="0068603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618179544"/>
      <w:docPartObj>
        <w:docPartGallery w:val="Page Numbers (Top of Page)"/>
        <w:docPartUnique/>
      </w:docPartObj>
    </w:sdtPr>
    <w:sdtEndPr>
      <w:rPr>
        <w:rFonts w:ascii="TH Sarabun New" w:hAnsi="TH Sarabun New" w:cs="TH Sarabun New"/>
        <w:sz w:val="32"/>
        <w:szCs w:val="32"/>
      </w:rPr>
    </w:sdtEndPr>
    <w:sdtContent>
      <w:p w:rsidR="00686036" w:rsidRPr="00686036" w:rsidRDefault="00686036">
        <w:pPr>
          <w:pStyle w:val="Header"/>
          <w:jc w:val="right"/>
          <w:rPr>
            <w:rFonts w:ascii="TH Sarabun New" w:hAnsi="TH Sarabun New" w:cs="TH Sarabun New"/>
            <w:sz w:val="32"/>
            <w:szCs w:val="32"/>
          </w:rPr>
        </w:pPr>
        <w:r w:rsidRPr="00686036">
          <w:rPr>
            <w:rFonts w:ascii="TH Sarabun New" w:hAnsi="TH Sarabun New" w:cs="TH Sarabun New"/>
            <w:sz w:val="32"/>
            <w:szCs w:val="32"/>
          </w:rPr>
          <w:fldChar w:fldCharType="begin"/>
        </w:r>
        <w:r w:rsidRPr="00686036">
          <w:rPr>
            <w:rFonts w:ascii="TH Sarabun New" w:hAnsi="TH Sarabun New" w:cs="TH Sarabun New"/>
            <w:sz w:val="32"/>
            <w:szCs w:val="32"/>
          </w:rPr>
          <w:instrText xml:space="preserve"> PAGE   \* MERGEFORMAT </w:instrText>
        </w:r>
        <w:r w:rsidRPr="00686036">
          <w:rPr>
            <w:rFonts w:ascii="TH Sarabun New" w:hAnsi="TH Sarabun New" w:cs="TH Sarabun New"/>
            <w:sz w:val="32"/>
            <w:szCs w:val="32"/>
          </w:rPr>
          <w:fldChar w:fldCharType="separate"/>
        </w:r>
        <w:r>
          <w:rPr>
            <w:rFonts w:ascii="TH Sarabun New" w:hAnsi="TH Sarabun New" w:cs="TH Sarabun New"/>
            <w:noProof/>
            <w:sz w:val="32"/>
            <w:szCs w:val="32"/>
          </w:rPr>
          <w:t>747</w:t>
        </w:r>
        <w:r w:rsidRPr="00686036">
          <w:rPr>
            <w:rFonts w:ascii="TH Sarabun New" w:hAnsi="TH Sarabun New" w:cs="TH Sarabun New"/>
            <w:noProof/>
            <w:sz w:val="32"/>
            <w:szCs w:val="32"/>
          </w:rPr>
          <w:fldChar w:fldCharType="end"/>
        </w:r>
      </w:p>
    </w:sdtContent>
  </w:sdt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2"/>
  </w:compat>
  <w:rsids>
    <w:rsidRoot w:val="001B618C"/>
    <w:rsid w:val="000A5BA3"/>
    <w:rsid w:val="001670D2"/>
    <w:rsid w:val="001A1074"/>
    <w:rsid w:val="001B618C"/>
    <w:rsid w:val="00217DEC"/>
    <w:rsid w:val="00307067"/>
    <w:rsid w:val="003B39F1"/>
    <w:rsid w:val="00425499"/>
    <w:rsid w:val="00437583"/>
    <w:rsid w:val="0053701F"/>
    <w:rsid w:val="00686036"/>
    <w:rsid w:val="007C0EBB"/>
    <w:rsid w:val="00841CBF"/>
    <w:rsid w:val="00D7179D"/>
    <w:rsid w:val="00E23CC2"/>
    <w:rsid w:val="00E45A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D7ABCAF0-E534-40BA-B914-EF7046AB9B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618C"/>
    <w:rPr>
      <w:szCs w:val="28"/>
      <w:lang w:val="en-US" w:bidi="th-TH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Subtitle">
    <w:name w:val="Subtitle"/>
    <w:basedOn w:val="Normal"/>
    <w:link w:val="SubtitleChar"/>
    <w:qFormat/>
    <w:rsid w:val="001B618C"/>
    <w:pPr>
      <w:spacing w:after="60" w:line="240" w:lineRule="auto"/>
      <w:jc w:val="center"/>
      <w:outlineLvl w:val="1"/>
    </w:pPr>
    <w:rPr>
      <w:rFonts w:ascii="Cordia New" w:eastAsia="Cordia New" w:hAnsi="Cordia New" w:cs="Cordia New"/>
      <w:sz w:val="32"/>
      <w:szCs w:val="32"/>
    </w:rPr>
  </w:style>
  <w:style w:type="character" w:customStyle="1" w:styleId="SubtitleChar">
    <w:name w:val="Subtitle Char"/>
    <w:basedOn w:val="DefaultParagraphFont"/>
    <w:link w:val="Subtitle"/>
    <w:qFormat/>
    <w:rsid w:val="001B618C"/>
    <w:rPr>
      <w:rFonts w:ascii="Cordia New" w:eastAsia="Cordia New" w:hAnsi="Cordia New" w:cs="Cordia New"/>
      <w:sz w:val="32"/>
      <w:szCs w:val="32"/>
      <w:lang w:val="en-US" w:bidi="th-TH"/>
    </w:rPr>
  </w:style>
  <w:style w:type="character" w:customStyle="1" w:styleId="apple-converted-space">
    <w:name w:val="apple-converted-space"/>
    <w:basedOn w:val="DefaultParagraphFont"/>
    <w:qFormat/>
    <w:rsid w:val="001B618C"/>
  </w:style>
  <w:style w:type="paragraph" w:styleId="Header">
    <w:name w:val="header"/>
    <w:basedOn w:val="Normal"/>
    <w:link w:val="HeaderChar"/>
    <w:uiPriority w:val="99"/>
    <w:unhideWhenUsed/>
    <w:rsid w:val="0068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686036"/>
    <w:rPr>
      <w:szCs w:val="28"/>
      <w:lang w:val="en-US" w:bidi="th-TH"/>
    </w:rPr>
  </w:style>
  <w:style w:type="paragraph" w:styleId="Footer">
    <w:name w:val="footer"/>
    <w:basedOn w:val="Normal"/>
    <w:link w:val="FooterChar"/>
    <w:uiPriority w:val="99"/>
    <w:unhideWhenUsed/>
    <w:rsid w:val="0068603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686036"/>
    <w:rPr>
      <w:szCs w:val="28"/>
      <w:lang w:val="en-US"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27</TotalTime>
  <Pages>5</Pages>
  <Words>1010</Words>
  <Characters>5758</Characters>
  <Application>Microsoft Office Word</Application>
  <DocSecurity>0</DocSecurity>
  <Lines>47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6755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computer</cp:lastModifiedBy>
  <cp:revision>4</cp:revision>
  <dcterms:created xsi:type="dcterms:W3CDTF">2019-04-08T06:28:00Z</dcterms:created>
  <dcterms:modified xsi:type="dcterms:W3CDTF">2019-04-25T13:09:00Z</dcterms:modified>
</cp:coreProperties>
</file>